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3A81B" w14:textId="328EAA6E" w:rsidR="00D65968" w:rsidRDefault="00B160B1" w:rsidP="00B160B1">
      <w:pPr>
        <w:shd w:val="clear" w:color="auto" w:fill="FFFFFF"/>
        <w:spacing w:before="100" w:beforeAutospacing="1" w:after="100" w:afterAutospacing="1" w:line="240" w:lineRule="auto"/>
        <w:outlineLvl w:val="2"/>
        <w:rPr>
          <w:rFonts w:ascii="Arial" w:eastAsia="Times New Roman" w:hAnsi="Arial" w:cs="Arial"/>
          <w:caps/>
          <w:color w:val="000000"/>
          <w:sz w:val="27"/>
          <w:szCs w:val="27"/>
          <w:lang w:eastAsia="en-GB"/>
        </w:rPr>
      </w:pPr>
      <w:r>
        <w:rPr>
          <w:rFonts w:ascii="Arial" w:eastAsia="Times New Roman" w:hAnsi="Arial" w:cs="Arial"/>
          <w:caps/>
          <w:noProof/>
          <w:color w:val="000000"/>
          <w:sz w:val="27"/>
          <w:szCs w:val="27"/>
          <w:lang w:eastAsia="en-GB"/>
        </w:rPr>
        <w:drawing>
          <wp:anchor distT="0" distB="0" distL="114300" distR="114300" simplePos="0" relativeHeight="251660288" behindDoc="1" locked="0" layoutInCell="1" allowOverlap="1" wp14:anchorId="0A5DE2EF" wp14:editId="084FB054">
            <wp:simplePos x="0" y="0"/>
            <wp:positionH relativeFrom="column">
              <wp:posOffset>-190500</wp:posOffset>
            </wp:positionH>
            <wp:positionV relativeFrom="paragraph">
              <wp:posOffset>0</wp:posOffset>
            </wp:positionV>
            <wp:extent cx="1017905" cy="1017905"/>
            <wp:effectExtent l="0" t="0" r="0" b="0"/>
            <wp:wrapTight wrapText="bothSides">
              <wp:wrapPolygon edited="0">
                <wp:start x="0" y="0"/>
                <wp:lineTo x="0" y="21021"/>
                <wp:lineTo x="21021" y="21021"/>
                <wp:lineTo x="210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caps/>
          <w:noProof/>
          <w:color w:val="000000"/>
          <w:sz w:val="27"/>
          <w:szCs w:val="27"/>
          <w:lang w:eastAsia="en-GB"/>
        </w:rPr>
        <w:drawing>
          <wp:anchor distT="0" distB="0" distL="114300" distR="114300" simplePos="0" relativeHeight="251657216" behindDoc="1" locked="0" layoutInCell="1" allowOverlap="1" wp14:anchorId="705799F9" wp14:editId="799FC48E">
            <wp:simplePos x="0" y="0"/>
            <wp:positionH relativeFrom="column">
              <wp:posOffset>4895850</wp:posOffset>
            </wp:positionH>
            <wp:positionV relativeFrom="paragraph">
              <wp:posOffset>0</wp:posOffset>
            </wp:positionV>
            <wp:extent cx="1207135" cy="1225550"/>
            <wp:effectExtent l="0" t="0" r="0" b="0"/>
            <wp:wrapTight wrapText="bothSides">
              <wp:wrapPolygon edited="0">
                <wp:start x="0" y="0"/>
                <wp:lineTo x="0" y="21152"/>
                <wp:lineTo x="21134" y="21152"/>
                <wp:lineTo x="211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7135" cy="1225550"/>
                    </a:xfrm>
                    <a:prstGeom prst="rect">
                      <a:avLst/>
                    </a:prstGeom>
                    <a:noFill/>
                  </pic:spPr>
                </pic:pic>
              </a:graphicData>
            </a:graphic>
            <wp14:sizeRelH relativeFrom="page">
              <wp14:pctWidth>0</wp14:pctWidth>
            </wp14:sizeRelH>
            <wp14:sizeRelV relativeFrom="page">
              <wp14:pctHeight>0</wp14:pctHeight>
            </wp14:sizeRelV>
          </wp:anchor>
        </w:drawing>
      </w:r>
    </w:p>
    <w:p w14:paraId="381972B6" w14:textId="212CDEEE" w:rsidR="00DD4E35" w:rsidRDefault="00C30614" w:rsidP="00C30614">
      <w:pPr>
        <w:shd w:val="clear" w:color="auto" w:fill="FFFFFF"/>
        <w:spacing w:before="100" w:beforeAutospacing="1" w:after="100" w:afterAutospacing="1" w:line="240" w:lineRule="auto"/>
        <w:jc w:val="center"/>
        <w:outlineLvl w:val="2"/>
        <w:rPr>
          <w:rFonts w:ascii="Arial" w:eastAsia="Times New Roman" w:hAnsi="Arial" w:cs="Arial"/>
          <w:caps/>
          <w:color w:val="000000"/>
          <w:sz w:val="27"/>
          <w:szCs w:val="27"/>
          <w:lang w:eastAsia="en-GB"/>
        </w:rPr>
      </w:pPr>
      <w:r>
        <w:rPr>
          <w:rFonts w:ascii="Arial" w:eastAsia="Times New Roman" w:hAnsi="Arial" w:cs="Arial"/>
          <w:caps/>
          <w:color w:val="000000"/>
          <w:sz w:val="27"/>
          <w:szCs w:val="27"/>
          <w:lang w:eastAsia="en-GB"/>
        </w:rPr>
        <w:t>Facilities Supervisor</w:t>
      </w:r>
    </w:p>
    <w:p w14:paraId="11CD5C28" w14:textId="77777777" w:rsidR="00B160B1" w:rsidRPr="00DD4E35" w:rsidRDefault="00B160B1" w:rsidP="00DD4E35">
      <w:pPr>
        <w:shd w:val="clear" w:color="auto" w:fill="FFFFFF"/>
        <w:spacing w:before="100" w:beforeAutospacing="1" w:after="100" w:afterAutospacing="1" w:line="240" w:lineRule="auto"/>
        <w:outlineLvl w:val="2"/>
        <w:rPr>
          <w:rFonts w:ascii="Arial" w:eastAsia="Times New Roman" w:hAnsi="Arial" w:cs="Arial"/>
          <w:caps/>
          <w:color w:val="000000"/>
          <w:sz w:val="27"/>
          <w:szCs w:val="27"/>
          <w:lang w:eastAsia="en-GB"/>
        </w:rPr>
      </w:pPr>
    </w:p>
    <w:p w14:paraId="69C1995A" w14:textId="77777777" w:rsidR="00F339A7" w:rsidRDefault="00F339A7" w:rsidP="00DD4E35">
      <w:pPr>
        <w:shd w:val="clear" w:color="auto" w:fill="FFFFFF"/>
        <w:spacing w:after="100" w:afterAutospacing="1" w:line="240" w:lineRule="auto"/>
        <w:outlineLvl w:val="4"/>
        <w:rPr>
          <w:rFonts w:ascii="Arial" w:eastAsia="Times New Roman" w:hAnsi="Arial" w:cs="Arial"/>
          <w:caps/>
          <w:color w:val="212529"/>
          <w:sz w:val="20"/>
          <w:szCs w:val="20"/>
          <w:lang w:eastAsia="en-GB"/>
        </w:rPr>
      </w:pPr>
    </w:p>
    <w:p w14:paraId="43527952" w14:textId="6957D635" w:rsidR="00DD4E35" w:rsidRPr="00DD4E35" w:rsidRDefault="00DD4E35" w:rsidP="00DD4E35">
      <w:pPr>
        <w:shd w:val="clear" w:color="auto" w:fill="FFFFFF"/>
        <w:spacing w:after="100" w:afterAutospacing="1" w:line="240" w:lineRule="auto"/>
        <w:outlineLvl w:val="4"/>
        <w:rPr>
          <w:rFonts w:ascii="Arial" w:eastAsia="Times New Roman" w:hAnsi="Arial" w:cs="Arial"/>
          <w:caps/>
          <w:color w:val="212529"/>
          <w:sz w:val="20"/>
          <w:szCs w:val="20"/>
          <w:lang w:eastAsia="en-GB"/>
        </w:rPr>
      </w:pPr>
      <w:r w:rsidRPr="00DD4E35">
        <w:rPr>
          <w:rFonts w:ascii="Arial" w:eastAsia="Times New Roman" w:hAnsi="Arial" w:cs="Arial"/>
          <w:caps/>
          <w:color w:val="212529"/>
          <w:sz w:val="20"/>
          <w:szCs w:val="20"/>
          <w:lang w:eastAsia="en-GB"/>
        </w:rPr>
        <w:t>Job Summary</w:t>
      </w:r>
    </w:p>
    <w:p w14:paraId="3737EB83" w14:textId="00E852E9"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Contract Type:</w:t>
      </w:r>
      <w:r>
        <w:rPr>
          <w:rFonts w:ascii="Arial" w:eastAsia="Times New Roman" w:hAnsi="Arial" w:cs="Arial"/>
          <w:color w:val="212529"/>
          <w:sz w:val="24"/>
          <w:szCs w:val="24"/>
          <w:lang w:eastAsia="en-GB"/>
        </w:rPr>
        <w:t xml:space="preserve"> </w:t>
      </w:r>
      <w:r w:rsidR="00394734">
        <w:rPr>
          <w:rFonts w:ascii="Arial" w:eastAsia="Times New Roman" w:hAnsi="Arial" w:cs="Arial"/>
          <w:color w:val="212529"/>
          <w:sz w:val="24"/>
          <w:szCs w:val="24"/>
          <w:lang w:eastAsia="en-GB"/>
        </w:rPr>
        <w:t>Permanent</w:t>
      </w:r>
    </w:p>
    <w:p w14:paraId="3DDDBECD" w14:textId="6BBED0AB"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Working Pattern:</w:t>
      </w:r>
      <w:r>
        <w:rPr>
          <w:rFonts w:ascii="Arial" w:eastAsia="Times New Roman" w:hAnsi="Arial" w:cs="Arial"/>
          <w:color w:val="212529"/>
          <w:sz w:val="24"/>
          <w:szCs w:val="24"/>
          <w:lang w:eastAsia="en-GB"/>
        </w:rPr>
        <w:t xml:space="preserve"> </w:t>
      </w:r>
      <w:r w:rsidR="00D834AE">
        <w:rPr>
          <w:rFonts w:ascii="Arial" w:eastAsia="Times New Roman" w:hAnsi="Arial" w:cs="Arial"/>
          <w:color w:val="212529"/>
          <w:sz w:val="24"/>
          <w:szCs w:val="24"/>
          <w:lang w:eastAsia="en-GB"/>
        </w:rPr>
        <w:t xml:space="preserve">Full time </w:t>
      </w:r>
    </w:p>
    <w:p w14:paraId="6D4448AA" w14:textId="277A2748" w:rsid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Advert End Date:</w:t>
      </w:r>
      <w:r>
        <w:rPr>
          <w:rFonts w:ascii="Arial" w:eastAsia="Times New Roman" w:hAnsi="Arial" w:cs="Arial"/>
          <w:color w:val="212529"/>
          <w:sz w:val="24"/>
          <w:szCs w:val="24"/>
          <w:lang w:eastAsia="en-GB"/>
        </w:rPr>
        <w:t xml:space="preserve"> </w:t>
      </w:r>
      <w:r w:rsidRPr="00DD4E35">
        <w:rPr>
          <w:rFonts w:ascii="Arial" w:eastAsia="Times New Roman" w:hAnsi="Arial" w:cs="Arial"/>
          <w:color w:val="212529"/>
          <w:sz w:val="24"/>
          <w:szCs w:val="24"/>
          <w:lang w:eastAsia="en-GB"/>
        </w:rPr>
        <w:t xml:space="preserve">Closed for applications </w:t>
      </w:r>
      <w:r w:rsidR="0087383E">
        <w:rPr>
          <w:rFonts w:ascii="Arial" w:eastAsia="Times New Roman" w:hAnsi="Arial" w:cs="Arial"/>
          <w:color w:val="212529"/>
          <w:sz w:val="24"/>
          <w:szCs w:val="24"/>
          <w:lang w:eastAsia="en-GB"/>
        </w:rPr>
        <w:t xml:space="preserve">at </w:t>
      </w:r>
      <w:r w:rsidR="0087383E" w:rsidRPr="00F339A7">
        <w:rPr>
          <w:rFonts w:ascii="Arial" w:eastAsia="Times New Roman" w:hAnsi="Arial" w:cs="Arial"/>
          <w:b/>
          <w:bCs/>
          <w:color w:val="212529"/>
          <w:sz w:val="24"/>
          <w:szCs w:val="24"/>
          <w:lang w:eastAsia="en-GB"/>
        </w:rPr>
        <w:t xml:space="preserve">Noon on </w:t>
      </w:r>
      <w:r w:rsidR="005714ED">
        <w:rPr>
          <w:rFonts w:ascii="Arial" w:eastAsia="Times New Roman" w:hAnsi="Arial" w:cs="Arial"/>
          <w:b/>
          <w:bCs/>
          <w:color w:val="212529"/>
          <w:sz w:val="24"/>
          <w:szCs w:val="24"/>
          <w:lang w:eastAsia="en-GB"/>
        </w:rPr>
        <w:t>11</w:t>
      </w:r>
      <w:r w:rsidR="00F339A7" w:rsidRPr="00F339A7">
        <w:rPr>
          <w:rFonts w:ascii="Arial" w:eastAsia="Times New Roman" w:hAnsi="Arial" w:cs="Arial"/>
          <w:b/>
          <w:bCs/>
          <w:color w:val="212529"/>
          <w:sz w:val="24"/>
          <w:szCs w:val="24"/>
          <w:vertAlign w:val="superscript"/>
          <w:lang w:eastAsia="en-GB"/>
        </w:rPr>
        <w:t>th</w:t>
      </w:r>
      <w:r w:rsidR="00F339A7" w:rsidRPr="00F339A7">
        <w:rPr>
          <w:rFonts w:ascii="Arial" w:eastAsia="Times New Roman" w:hAnsi="Arial" w:cs="Arial"/>
          <w:b/>
          <w:bCs/>
          <w:color w:val="212529"/>
          <w:sz w:val="24"/>
          <w:szCs w:val="24"/>
          <w:lang w:eastAsia="en-GB"/>
        </w:rPr>
        <w:t xml:space="preserve"> September 2026</w:t>
      </w:r>
      <w:r w:rsidR="0087383E">
        <w:rPr>
          <w:rFonts w:ascii="Arial" w:eastAsia="Times New Roman" w:hAnsi="Arial" w:cs="Arial"/>
          <w:color w:val="212529"/>
          <w:sz w:val="24"/>
          <w:szCs w:val="24"/>
          <w:lang w:eastAsia="en-GB"/>
        </w:rPr>
        <w:t xml:space="preserve"> </w:t>
      </w:r>
    </w:p>
    <w:p w14:paraId="083B0F84" w14:textId="77AD3950" w:rsidR="006C5F99" w:rsidRPr="00DD4E35" w:rsidRDefault="006C5F99" w:rsidP="00DD4E35">
      <w:pPr>
        <w:shd w:val="clear" w:color="auto" w:fill="FFFFFF"/>
        <w:spacing w:after="0" w:line="240" w:lineRule="auto"/>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Grade N4</w:t>
      </w:r>
    </w:p>
    <w:p w14:paraId="170EECE9" w14:textId="712F81C0" w:rsidR="00DD4E35" w:rsidRPr="00892C0C" w:rsidRDefault="00DD4E35" w:rsidP="00DD4E35">
      <w:pPr>
        <w:shd w:val="clear" w:color="auto" w:fill="FFFFFF"/>
        <w:spacing w:after="0" w:line="240" w:lineRule="auto"/>
        <w:rPr>
          <w:rFonts w:ascii="Arial" w:eastAsia="Times New Roman" w:hAnsi="Arial" w:cs="Arial"/>
          <w:color w:val="212529"/>
          <w:sz w:val="24"/>
          <w:szCs w:val="24"/>
          <w:lang w:eastAsia="en-GB"/>
        </w:rPr>
      </w:pPr>
      <w:r w:rsidRPr="00892C0C">
        <w:rPr>
          <w:rFonts w:ascii="Arial" w:eastAsia="Times New Roman" w:hAnsi="Arial" w:cs="Arial"/>
          <w:color w:val="212529"/>
          <w:sz w:val="24"/>
          <w:szCs w:val="24"/>
          <w:lang w:eastAsia="en-GB"/>
        </w:rPr>
        <w:t xml:space="preserve">Salary: </w:t>
      </w:r>
      <w:r w:rsidR="006C5F99" w:rsidRPr="00892C0C">
        <w:rPr>
          <w:rFonts w:ascii="Arial" w:eastAsia="Times New Roman" w:hAnsi="Arial" w:cs="Arial"/>
          <w:color w:val="212529"/>
          <w:sz w:val="24"/>
          <w:szCs w:val="24"/>
          <w:lang w:eastAsia="en-GB"/>
        </w:rPr>
        <w:t>£</w:t>
      </w:r>
      <w:r w:rsidR="00892C0C" w:rsidRPr="00892C0C">
        <w:rPr>
          <w:rFonts w:ascii="Arial" w:eastAsia="Times New Roman" w:hAnsi="Arial" w:cs="Arial"/>
          <w:color w:val="212529"/>
          <w:sz w:val="24"/>
          <w:szCs w:val="24"/>
          <w:lang w:eastAsia="en-GB"/>
        </w:rPr>
        <w:t>26,403 - £27,254</w:t>
      </w:r>
    </w:p>
    <w:p w14:paraId="42D305C2" w14:textId="44E9EB1A"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Hours per week:</w:t>
      </w:r>
      <w:r>
        <w:rPr>
          <w:rFonts w:ascii="Arial" w:eastAsia="Times New Roman" w:hAnsi="Arial" w:cs="Arial"/>
          <w:color w:val="212529"/>
          <w:sz w:val="24"/>
          <w:szCs w:val="24"/>
          <w:lang w:eastAsia="en-GB"/>
        </w:rPr>
        <w:t xml:space="preserve"> </w:t>
      </w:r>
      <w:r w:rsidRPr="00DD4E35">
        <w:rPr>
          <w:rFonts w:ascii="Arial" w:eastAsia="Times New Roman" w:hAnsi="Arial" w:cs="Arial"/>
          <w:color w:val="212529"/>
          <w:sz w:val="24"/>
          <w:szCs w:val="24"/>
          <w:lang w:eastAsia="en-GB"/>
        </w:rPr>
        <w:t>3</w:t>
      </w:r>
      <w:r w:rsidR="006C5F99">
        <w:rPr>
          <w:rFonts w:ascii="Arial" w:eastAsia="Times New Roman" w:hAnsi="Arial" w:cs="Arial"/>
          <w:color w:val="212529"/>
          <w:sz w:val="24"/>
          <w:szCs w:val="24"/>
          <w:lang w:eastAsia="en-GB"/>
        </w:rPr>
        <w:t>7 hours per week (split shift)</w:t>
      </w:r>
    </w:p>
    <w:p w14:paraId="2E686D5C" w14:textId="38C99066"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Job Category:</w:t>
      </w:r>
      <w:r>
        <w:rPr>
          <w:rFonts w:ascii="Arial" w:eastAsia="Times New Roman" w:hAnsi="Arial" w:cs="Arial"/>
          <w:color w:val="212529"/>
          <w:sz w:val="24"/>
          <w:szCs w:val="24"/>
          <w:lang w:eastAsia="en-GB"/>
        </w:rPr>
        <w:t xml:space="preserve"> </w:t>
      </w:r>
      <w:r w:rsidRPr="00DD4E35">
        <w:rPr>
          <w:rFonts w:ascii="Arial" w:eastAsia="Times New Roman" w:hAnsi="Arial" w:cs="Arial"/>
          <w:color w:val="212529"/>
          <w:sz w:val="24"/>
          <w:szCs w:val="24"/>
          <w:lang w:eastAsia="en-GB"/>
        </w:rPr>
        <w:t xml:space="preserve">Schools - </w:t>
      </w:r>
      <w:r w:rsidR="006C5F99">
        <w:rPr>
          <w:rFonts w:ascii="Arial" w:eastAsia="Times New Roman" w:hAnsi="Arial" w:cs="Arial"/>
          <w:color w:val="212529"/>
          <w:sz w:val="24"/>
          <w:szCs w:val="24"/>
          <w:lang w:eastAsia="en-GB"/>
        </w:rPr>
        <w:t>Support</w:t>
      </w:r>
    </w:p>
    <w:p w14:paraId="31539DC7" w14:textId="374764E2"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Employment Location:</w:t>
      </w:r>
      <w:r>
        <w:rPr>
          <w:rFonts w:ascii="Arial" w:eastAsia="Times New Roman" w:hAnsi="Arial" w:cs="Arial"/>
          <w:color w:val="212529"/>
          <w:sz w:val="24"/>
          <w:szCs w:val="24"/>
          <w:lang w:eastAsia="en-GB"/>
        </w:rPr>
        <w:t xml:space="preserve"> Waverley</w:t>
      </w:r>
      <w:r w:rsidRPr="00DD4E35">
        <w:rPr>
          <w:rFonts w:ascii="Arial" w:eastAsia="Times New Roman" w:hAnsi="Arial" w:cs="Arial"/>
          <w:color w:val="212529"/>
          <w:sz w:val="24"/>
          <w:szCs w:val="24"/>
          <w:lang w:eastAsia="en-GB"/>
        </w:rPr>
        <w:t xml:space="preserve"> Primary School, </w:t>
      </w:r>
      <w:r>
        <w:rPr>
          <w:rFonts w:ascii="Arial" w:eastAsia="Times New Roman" w:hAnsi="Arial" w:cs="Arial"/>
          <w:color w:val="212529"/>
          <w:sz w:val="24"/>
          <w:szCs w:val="24"/>
          <w:lang w:eastAsia="en-GB"/>
        </w:rPr>
        <w:t>Maple Close</w:t>
      </w:r>
      <w:r w:rsidRPr="00DD4E35">
        <w:rPr>
          <w:rFonts w:ascii="Arial" w:eastAsia="Times New Roman" w:hAnsi="Arial" w:cs="Arial"/>
          <w:color w:val="212529"/>
          <w:sz w:val="24"/>
          <w:szCs w:val="24"/>
          <w:lang w:eastAsia="en-GB"/>
        </w:rPr>
        <w:t>, Newcastle upon Tyne NE</w:t>
      </w:r>
      <w:r>
        <w:rPr>
          <w:rFonts w:ascii="Arial" w:eastAsia="Times New Roman" w:hAnsi="Arial" w:cs="Arial"/>
          <w:color w:val="212529"/>
          <w:sz w:val="24"/>
          <w:szCs w:val="24"/>
          <w:lang w:eastAsia="en-GB"/>
        </w:rPr>
        <w:t>15 7QZ</w:t>
      </w:r>
    </w:p>
    <w:p w14:paraId="631A9F87" w14:textId="0FA28100"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09363D">
        <w:rPr>
          <w:rFonts w:ascii="Arial" w:eastAsia="Times New Roman" w:hAnsi="Arial" w:cs="Arial"/>
          <w:color w:val="212529"/>
          <w:sz w:val="24"/>
          <w:szCs w:val="24"/>
          <w:lang w:eastAsia="en-GB"/>
        </w:rPr>
        <w:t>Post Number:</w:t>
      </w:r>
      <w:r>
        <w:rPr>
          <w:rFonts w:ascii="Arial" w:eastAsia="Times New Roman" w:hAnsi="Arial" w:cs="Arial"/>
          <w:color w:val="212529"/>
          <w:sz w:val="24"/>
          <w:szCs w:val="24"/>
          <w:lang w:eastAsia="en-GB"/>
        </w:rPr>
        <w:t xml:space="preserve"> </w:t>
      </w:r>
      <w:r w:rsidR="004670E0">
        <w:rPr>
          <w:rFonts w:ascii="Arial" w:eastAsia="Times New Roman" w:hAnsi="Arial" w:cs="Arial"/>
          <w:color w:val="212529"/>
          <w:sz w:val="24"/>
          <w:szCs w:val="24"/>
          <w:lang w:eastAsia="en-GB"/>
        </w:rPr>
        <w:t>A1040</w:t>
      </w:r>
    </w:p>
    <w:p w14:paraId="7AEA22F0" w14:textId="3661F57F"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Number of posts:</w:t>
      </w:r>
      <w:r>
        <w:rPr>
          <w:rFonts w:ascii="Arial" w:eastAsia="Times New Roman" w:hAnsi="Arial" w:cs="Arial"/>
          <w:color w:val="212529"/>
          <w:sz w:val="24"/>
          <w:szCs w:val="24"/>
          <w:lang w:eastAsia="en-GB"/>
        </w:rPr>
        <w:t xml:space="preserve"> </w:t>
      </w:r>
      <w:r w:rsidRPr="00DD4E35">
        <w:rPr>
          <w:rFonts w:ascii="Arial" w:eastAsia="Times New Roman" w:hAnsi="Arial" w:cs="Arial"/>
          <w:color w:val="212529"/>
          <w:sz w:val="24"/>
          <w:szCs w:val="24"/>
          <w:lang w:eastAsia="en-GB"/>
        </w:rPr>
        <w:t>1</w:t>
      </w:r>
    </w:p>
    <w:p w14:paraId="7AEE818A" w14:textId="3D68DEC7" w:rsid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Closing date:</w:t>
      </w:r>
      <w:r>
        <w:rPr>
          <w:rFonts w:ascii="Arial" w:eastAsia="Times New Roman" w:hAnsi="Arial" w:cs="Arial"/>
          <w:color w:val="212529"/>
          <w:sz w:val="24"/>
          <w:szCs w:val="24"/>
          <w:lang w:eastAsia="en-GB"/>
        </w:rPr>
        <w:t xml:space="preserve"> </w:t>
      </w:r>
      <w:r w:rsidR="004670E0">
        <w:rPr>
          <w:rFonts w:ascii="Arial" w:eastAsia="Times New Roman" w:hAnsi="Arial" w:cs="Arial"/>
          <w:color w:val="212529"/>
          <w:sz w:val="24"/>
          <w:szCs w:val="24"/>
          <w:lang w:eastAsia="en-GB"/>
        </w:rPr>
        <w:t>11</w:t>
      </w:r>
      <w:r w:rsidR="00F339A7">
        <w:rPr>
          <w:rFonts w:ascii="Arial" w:eastAsia="Times New Roman" w:hAnsi="Arial" w:cs="Arial"/>
          <w:color w:val="212529"/>
          <w:sz w:val="24"/>
          <w:szCs w:val="24"/>
          <w:lang w:eastAsia="en-GB"/>
        </w:rPr>
        <w:t>/09/2026</w:t>
      </w:r>
      <w:r w:rsidR="0087383E">
        <w:rPr>
          <w:rFonts w:ascii="Arial" w:eastAsia="Times New Roman" w:hAnsi="Arial" w:cs="Arial"/>
          <w:color w:val="212529"/>
          <w:sz w:val="24"/>
          <w:szCs w:val="24"/>
          <w:lang w:eastAsia="en-GB"/>
        </w:rPr>
        <w:t xml:space="preserve"> at Noon</w:t>
      </w:r>
    </w:p>
    <w:p w14:paraId="5AAEC8F7" w14:textId="77777777"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p>
    <w:p w14:paraId="2AEC79BB" w14:textId="77777777" w:rsidR="00DD4E35" w:rsidRPr="00DD4E35" w:rsidRDefault="00DD4E35" w:rsidP="00DD4E35">
      <w:pPr>
        <w:shd w:val="clear" w:color="auto" w:fill="FFFFFF"/>
        <w:spacing w:after="100" w:afterAutospacing="1" w:line="240" w:lineRule="auto"/>
        <w:outlineLvl w:val="4"/>
        <w:rPr>
          <w:rFonts w:ascii="Arial" w:eastAsia="Times New Roman" w:hAnsi="Arial" w:cs="Arial"/>
          <w:caps/>
          <w:color w:val="212529"/>
          <w:sz w:val="20"/>
          <w:szCs w:val="20"/>
          <w:lang w:eastAsia="en-GB"/>
        </w:rPr>
      </w:pPr>
      <w:r w:rsidRPr="00DD4E35">
        <w:rPr>
          <w:rFonts w:ascii="Arial" w:eastAsia="Times New Roman" w:hAnsi="Arial" w:cs="Arial"/>
          <w:caps/>
          <w:color w:val="212529"/>
          <w:sz w:val="20"/>
          <w:szCs w:val="20"/>
          <w:lang w:eastAsia="en-GB"/>
        </w:rPr>
        <w:t>Further Information</w:t>
      </w:r>
    </w:p>
    <w:p w14:paraId="4D06C962" w14:textId="77654B83" w:rsidR="00DD4E35" w:rsidRPr="00DD4E35" w:rsidRDefault="00DD4E35" w:rsidP="00DD4E35">
      <w:pPr>
        <w:shd w:val="clear" w:color="auto" w:fill="FFFFFF"/>
        <w:spacing w:after="0" w:line="240" w:lineRule="auto"/>
        <w:rPr>
          <w:rFonts w:ascii="Arial" w:eastAsia="Times New Roman" w:hAnsi="Arial" w:cs="Arial"/>
          <w:sz w:val="24"/>
          <w:szCs w:val="24"/>
          <w:lang w:eastAsia="en-GB"/>
        </w:rPr>
      </w:pPr>
      <w:r w:rsidRPr="00DD4E35">
        <w:rPr>
          <w:rFonts w:ascii="Arial" w:eastAsia="Times New Roman" w:hAnsi="Arial" w:cs="Arial"/>
          <w:sz w:val="24"/>
          <w:szCs w:val="24"/>
          <w:lang w:eastAsia="en-GB"/>
        </w:rPr>
        <w:t>The ONE Trust is a Multi Academy Trust, you will be employed by the Multi Academy Trust.</w:t>
      </w:r>
      <w:r w:rsidRPr="00DD4E35">
        <w:rPr>
          <w:rFonts w:ascii="Arial" w:eastAsia="Times New Roman" w:hAnsi="Arial" w:cs="Arial"/>
          <w:sz w:val="24"/>
          <w:szCs w:val="24"/>
          <w:lang w:eastAsia="en-GB"/>
        </w:rPr>
        <w:br/>
      </w:r>
      <w:r w:rsidRPr="00DD4E35">
        <w:rPr>
          <w:rFonts w:ascii="Arial" w:eastAsia="Times New Roman" w:hAnsi="Arial" w:cs="Arial"/>
          <w:sz w:val="24"/>
          <w:szCs w:val="24"/>
          <w:lang w:eastAsia="en-GB"/>
        </w:rPr>
        <w:br/>
      </w:r>
      <w:r>
        <w:rPr>
          <w:rFonts w:ascii="Arial" w:eastAsia="Times New Roman" w:hAnsi="Arial" w:cs="Arial"/>
          <w:sz w:val="24"/>
          <w:szCs w:val="24"/>
          <w:lang w:eastAsia="en-GB"/>
        </w:rPr>
        <w:t xml:space="preserve">Waverley </w:t>
      </w:r>
      <w:r w:rsidRPr="00DD4E35">
        <w:rPr>
          <w:rFonts w:ascii="Arial" w:eastAsia="Times New Roman" w:hAnsi="Arial" w:cs="Arial"/>
          <w:sz w:val="24"/>
          <w:szCs w:val="24"/>
          <w:lang w:eastAsia="en-GB"/>
        </w:rPr>
        <w:t>Primary School</w:t>
      </w:r>
      <w:r w:rsidRPr="00DD4E35">
        <w:rPr>
          <w:rFonts w:ascii="Arial" w:eastAsia="Times New Roman" w:hAnsi="Arial" w:cs="Arial"/>
          <w:sz w:val="24"/>
          <w:szCs w:val="24"/>
          <w:lang w:eastAsia="en-GB"/>
        </w:rPr>
        <w:br/>
      </w:r>
      <w:r>
        <w:rPr>
          <w:rFonts w:ascii="Arial" w:eastAsia="Times New Roman" w:hAnsi="Arial" w:cs="Arial"/>
          <w:sz w:val="24"/>
          <w:szCs w:val="24"/>
          <w:lang w:eastAsia="en-GB"/>
        </w:rPr>
        <w:t>Maple Close</w:t>
      </w:r>
      <w:r w:rsidRPr="00DD4E35">
        <w:rPr>
          <w:rFonts w:ascii="Arial" w:eastAsia="Times New Roman" w:hAnsi="Arial" w:cs="Arial"/>
          <w:sz w:val="24"/>
          <w:szCs w:val="24"/>
          <w:lang w:eastAsia="en-GB"/>
        </w:rPr>
        <w:br/>
        <w:t>Newcastle upon Tyne</w:t>
      </w:r>
      <w:r w:rsidRPr="00DD4E35">
        <w:rPr>
          <w:rFonts w:ascii="Arial" w:eastAsia="Times New Roman" w:hAnsi="Arial" w:cs="Arial"/>
          <w:sz w:val="24"/>
          <w:szCs w:val="24"/>
          <w:lang w:eastAsia="en-GB"/>
        </w:rPr>
        <w:br/>
        <w:t>NE</w:t>
      </w:r>
      <w:r>
        <w:rPr>
          <w:rFonts w:ascii="Arial" w:eastAsia="Times New Roman" w:hAnsi="Arial" w:cs="Arial"/>
          <w:sz w:val="24"/>
          <w:szCs w:val="24"/>
          <w:lang w:eastAsia="en-GB"/>
        </w:rPr>
        <w:t>15 7QZ</w:t>
      </w:r>
      <w:r w:rsidRPr="00DD4E35">
        <w:rPr>
          <w:rFonts w:ascii="Arial" w:eastAsia="Times New Roman" w:hAnsi="Arial" w:cs="Arial"/>
          <w:sz w:val="24"/>
          <w:szCs w:val="24"/>
          <w:lang w:eastAsia="en-GB"/>
        </w:rPr>
        <w:br/>
      </w:r>
      <w:r w:rsidRPr="00DD4E35">
        <w:rPr>
          <w:rFonts w:ascii="Arial" w:eastAsia="Times New Roman" w:hAnsi="Arial" w:cs="Arial"/>
          <w:color w:val="6C757D"/>
          <w:sz w:val="24"/>
          <w:szCs w:val="24"/>
          <w:lang w:eastAsia="en-GB"/>
        </w:rPr>
        <w:br/>
      </w:r>
      <w:r w:rsidR="00243D34">
        <w:rPr>
          <w:rFonts w:ascii="Arial" w:eastAsia="Times New Roman" w:hAnsi="Arial" w:cs="Arial"/>
          <w:b/>
          <w:bCs/>
          <w:sz w:val="24"/>
          <w:szCs w:val="24"/>
          <w:lang w:eastAsia="en-GB"/>
        </w:rPr>
        <w:t>Permanent Contract</w:t>
      </w:r>
      <w:r w:rsidRPr="00DD4E35">
        <w:rPr>
          <w:rFonts w:ascii="Arial" w:eastAsia="Times New Roman" w:hAnsi="Arial" w:cs="Arial"/>
          <w:sz w:val="24"/>
          <w:szCs w:val="24"/>
          <w:lang w:eastAsia="en-GB"/>
        </w:rPr>
        <w:br/>
      </w:r>
      <w:r w:rsidRPr="00DD4E35">
        <w:rPr>
          <w:rFonts w:ascii="Arial" w:eastAsia="Times New Roman" w:hAnsi="Arial" w:cs="Arial"/>
          <w:b/>
          <w:bCs/>
          <w:sz w:val="24"/>
          <w:szCs w:val="24"/>
          <w:lang w:eastAsia="en-GB"/>
        </w:rPr>
        <w:t> </w:t>
      </w:r>
      <w:r w:rsidRPr="00DD4E35">
        <w:rPr>
          <w:rFonts w:ascii="Arial" w:eastAsia="Times New Roman" w:hAnsi="Arial" w:cs="Arial"/>
          <w:b/>
          <w:bCs/>
          <w:sz w:val="24"/>
          <w:szCs w:val="24"/>
          <w:lang w:eastAsia="en-GB"/>
        </w:rPr>
        <w:br/>
        <w:t xml:space="preserve">Required </w:t>
      </w:r>
      <w:r w:rsidR="005411D3">
        <w:rPr>
          <w:rFonts w:ascii="Arial" w:eastAsia="Times New Roman" w:hAnsi="Arial" w:cs="Arial"/>
          <w:b/>
          <w:bCs/>
          <w:sz w:val="24"/>
          <w:szCs w:val="24"/>
          <w:lang w:eastAsia="en-GB"/>
        </w:rPr>
        <w:t xml:space="preserve">for start date </w:t>
      </w:r>
      <w:r w:rsidR="00BA7341">
        <w:rPr>
          <w:rFonts w:ascii="Arial" w:eastAsia="Times New Roman" w:hAnsi="Arial" w:cs="Arial"/>
          <w:b/>
          <w:bCs/>
          <w:sz w:val="24"/>
          <w:szCs w:val="24"/>
          <w:lang w:eastAsia="en-GB"/>
        </w:rPr>
        <w:t>16</w:t>
      </w:r>
      <w:r w:rsidR="00BA7341" w:rsidRPr="00BA7341">
        <w:rPr>
          <w:rFonts w:ascii="Arial" w:eastAsia="Times New Roman" w:hAnsi="Arial" w:cs="Arial"/>
          <w:b/>
          <w:bCs/>
          <w:sz w:val="24"/>
          <w:szCs w:val="24"/>
          <w:vertAlign w:val="superscript"/>
          <w:lang w:eastAsia="en-GB"/>
        </w:rPr>
        <w:t>th</w:t>
      </w:r>
      <w:r w:rsidR="00BA7341">
        <w:rPr>
          <w:rFonts w:ascii="Arial" w:eastAsia="Times New Roman" w:hAnsi="Arial" w:cs="Arial"/>
          <w:b/>
          <w:bCs/>
          <w:sz w:val="24"/>
          <w:szCs w:val="24"/>
          <w:lang w:eastAsia="en-GB"/>
        </w:rPr>
        <w:t xml:space="preserve"> November 2026</w:t>
      </w:r>
      <w:r w:rsidRPr="00DD4E35">
        <w:rPr>
          <w:rFonts w:ascii="Arial" w:eastAsia="Times New Roman" w:hAnsi="Arial" w:cs="Arial"/>
          <w:sz w:val="24"/>
          <w:szCs w:val="24"/>
          <w:lang w:eastAsia="en-GB"/>
        </w:rPr>
        <w:br/>
      </w:r>
      <w:r w:rsidRPr="00DD4E35">
        <w:rPr>
          <w:rFonts w:ascii="Arial" w:eastAsia="Times New Roman" w:hAnsi="Arial" w:cs="Arial"/>
          <w:color w:val="6C757D"/>
          <w:sz w:val="24"/>
          <w:szCs w:val="24"/>
          <w:lang w:eastAsia="en-GB"/>
        </w:rPr>
        <w:br/>
      </w:r>
      <w:r>
        <w:rPr>
          <w:rFonts w:ascii="Arial" w:eastAsia="Times New Roman" w:hAnsi="Arial" w:cs="Arial"/>
          <w:sz w:val="24"/>
          <w:szCs w:val="24"/>
          <w:lang w:eastAsia="en-GB"/>
        </w:rPr>
        <w:t>Waverley</w:t>
      </w:r>
      <w:r w:rsidRPr="00DD4E35">
        <w:rPr>
          <w:rFonts w:ascii="Arial" w:eastAsia="Times New Roman" w:hAnsi="Arial" w:cs="Arial"/>
          <w:sz w:val="24"/>
          <w:szCs w:val="24"/>
          <w:lang w:eastAsia="en-GB"/>
        </w:rPr>
        <w:t xml:space="preserve"> Primary School is looking to appoint a </w:t>
      </w:r>
      <w:r w:rsidR="00BA7341">
        <w:rPr>
          <w:rFonts w:ascii="Arial" w:eastAsia="Times New Roman" w:hAnsi="Arial" w:cs="Arial"/>
          <w:sz w:val="24"/>
          <w:szCs w:val="24"/>
          <w:lang w:eastAsia="en-GB"/>
        </w:rPr>
        <w:t>Facilities</w:t>
      </w:r>
      <w:r w:rsidR="00035AF1">
        <w:rPr>
          <w:rFonts w:ascii="Arial" w:eastAsia="Times New Roman" w:hAnsi="Arial" w:cs="Arial"/>
          <w:sz w:val="24"/>
          <w:szCs w:val="24"/>
          <w:lang w:eastAsia="en-GB"/>
        </w:rPr>
        <w:t xml:space="preserve"> Supervisor</w:t>
      </w:r>
      <w:r w:rsidR="00CA3FDC">
        <w:rPr>
          <w:rFonts w:ascii="Arial" w:eastAsia="Times New Roman" w:hAnsi="Arial" w:cs="Arial"/>
          <w:sz w:val="24"/>
          <w:szCs w:val="24"/>
          <w:lang w:eastAsia="en-GB"/>
        </w:rPr>
        <w:t xml:space="preserve">. </w:t>
      </w:r>
      <w:r w:rsidR="00CA3FDC" w:rsidRPr="00FE2B5E">
        <w:rPr>
          <w:rFonts w:ascii="Arial" w:eastAsia="Times New Roman" w:hAnsi="Arial" w:cs="Arial"/>
          <w:sz w:val="24"/>
          <w:szCs w:val="24"/>
          <w:lang w:eastAsia="en-GB"/>
        </w:rPr>
        <w:t>This is an exciting opportunity to join a highly motivated team. The successful candidate will work in and around the building site to ensure the school is fit for purpose.</w:t>
      </w:r>
      <w:r w:rsidR="00CA3FDC" w:rsidRPr="00FE2B5E">
        <w:rPr>
          <w:rFonts w:ascii="Arial" w:eastAsia="Times New Roman" w:hAnsi="Arial" w:cs="Arial"/>
          <w:sz w:val="24"/>
          <w:szCs w:val="24"/>
          <w:lang w:eastAsia="en-GB"/>
        </w:rPr>
        <w:br/>
      </w:r>
      <w:r w:rsidRPr="00DD4E35">
        <w:rPr>
          <w:rFonts w:ascii="Arial" w:eastAsia="Times New Roman" w:hAnsi="Arial" w:cs="Arial"/>
          <w:sz w:val="24"/>
          <w:szCs w:val="24"/>
          <w:lang w:eastAsia="en-GB"/>
        </w:rPr>
        <w:br/>
      </w:r>
      <w:r w:rsidRPr="00DD4E35">
        <w:rPr>
          <w:rFonts w:ascii="Arial" w:eastAsia="Times New Roman" w:hAnsi="Arial" w:cs="Arial"/>
          <w:b/>
          <w:bCs/>
          <w:sz w:val="24"/>
          <w:szCs w:val="24"/>
          <w:lang w:eastAsia="en-GB"/>
        </w:rPr>
        <w:t>We are looking for someone who:</w:t>
      </w:r>
      <w:r w:rsidRPr="00DD4E35">
        <w:rPr>
          <w:rFonts w:ascii="Arial" w:eastAsia="Times New Roman" w:hAnsi="Arial" w:cs="Arial"/>
          <w:sz w:val="24"/>
          <w:szCs w:val="24"/>
          <w:lang w:eastAsia="en-GB"/>
        </w:rPr>
        <w:br/>
        <w:t> </w:t>
      </w:r>
    </w:p>
    <w:p w14:paraId="44FBAF54" w14:textId="77777777" w:rsidR="00C50EE3" w:rsidRDefault="00C50EE3" w:rsidP="00C50EE3">
      <w:pPr>
        <w:numPr>
          <w:ilvl w:val="0"/>
          <w:numId w:val="1"/>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C50EE3">
        <w:rPr>
          <w:rFonts w:ascii="Arial" w:eastAsia="Times New Roman" w:hAnsi="Arial" w:cs="Arial"/>
          <w:sz w:val="24"/>
          <w:szCs w:val="24"/>
          <w:lang w:eastAsia="en-GB"/>
        </w:rPr>
        <w:t>You will be required to undertake basic site management of the internal and external building, have knowledge of Health and Safety regulations in schools and be able to carry out basic repairs of damaged or defective equipment or resources.</w:t>
      </w:r>
    </w:p>
    <w:p w14:paraId="7EADE357" w14:textId="656099DD" w:rsidR="00D86604" w:rsidRDefault="00C64787" w:rsidP="00C50EE3">
      <w:pPr>
        <w:numPr>
          <w:ilvl w:val="0"/>
          <w:numId w:val="1"/>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FE2B5E">
        <w:rPr>
          <w:rFonts w:ascii="Arial" w:eastAsia="Times New Roman" w:hAnsi="Arial" w:cs="Arial"/>
          <w:sz w:val="24"/>
          <w:szCs w:val="24"/>
          <w:lang w:eastAsia="en-GB"/>
        </w:rPr>
        <w:t>Experience of working in a school environment is desirable. A pleasant, patient demeanour together with an ability to work at speed accurately to deadlines, to manage time effectively and to keep smiling is essential.</w:t>
      </w:r>
      <w:r w:rsidRPr="00FE2B5E">
        <w:rPr>
          <w:rFonts w:ascii="Arial" w:eastAsia="Times New Roman" w:hAnsi="Arial" w:cs="Arial"/>
          <w:sz w:val="24"/>
          <w:szCs w:val="24"/>
          <w:lang w:eastAsia="en-GB"/>
        </w:rPr>
        <w:br/>
      </w:r>
      <w:r w:rsidR="00C50EE3" w:rsidRPr="00C50EE3">
        <w:rPr>
          <w:rFonts w:ascii="Arial" w:eastAsia="Times New Roman" w:hAnsi="Arial" w:cs="Arial"/>
          <w:sz w:val="24"/>
          <w:szCs w:val="24"/>
          <w:lang w:eastAsia="en-GB"/>
        </w:rPr>
        <w:br/>
      </w:r>
    </w:p>
    <w:p w14:paraId="68139DBE" w14:textId="2F01ED5B" w:rsidR="00DD4E35" w:rsidRPr="00DD4E35" w:rsidRDefault="00DD4E35" w:rsidP="00DD4E35">
      <w:pPr>
        <w:shd w:val="clear" w:color="auto" w:fill="FFFFFF"/>
        <w:spacing w:after="0" w:line="240" w:lineRule="auto"/>
        <w:rPr>
          <w:rFonts w:ascii="Arial" w:eastAsia="Times New Roman" w:hAnsi="Arial" w:cs="Arial"/>
          <w:sz w:val="24"/>
          <w:szCs w:val="24"/>
          <w:lang w:eastAsia="en-GB"/>
        </w:rPr>
      </w:pPr>
      <w:r w:rsidRPr="00DD4E35">
        <w:rPr>
          <w:rFonts w:ascii="Arial" w:eastAsia="Times New Roman" w:hAnsi="Arial" w:cs="Arial"/>
          <w:sz w:val="24"/>
          <w:szCs w:val="24"/>
          <w:lang w:eastAsia="en-GB"/>
        </w:rPr>
        <w:lastRenderedPageBreak/>
        <w:br/>
      </w:r>
      <w:r w:rsidRPr="00DD4E35">
        <w:rPr>
          <w:rFonts w:ascii="Arial" w:eastAsia="Times New Roman" w:hAnsi="Arial" w:cs="Arial"/>
          <w:sz w:val="24"/>
          <w:szCs w:val="24"/>
          <w:lang w:eastAsia="en-GB"/>
        </w:rPr>
        <w:br/>
        <w:t>Please note that in all cases written references will be taken up and made available to interviewers BEFORE the final selection stage; even if you indicate otherwise. </w:t>
      </w:r>
      <w:r w:rsidRPr="00DD4E35">
        <w:rPr>
          <w:rFonts w:ascii="Arial" w:eastAsia="Times New Roman" w:hAnsi="Arial" w:cs="Arial"/>
          <w:sz w:val="24"/>
          <w:szCs w:val="24"/>
          <w:lang w:eastAsia="en-GB"/>
        </w:rPr>
        <w:br/>
      </w:r>
      <w:r w:rsidRPr="00DD4E35">
        <w:rPr>
          <w:rFonts w:ascii="Arial" w:eastAsia="Times New Roman" w:hAnsi="Arial" w:cs="Arial"/>
          <w:sz w:val="24"/>
          <w:szCs w:val="24"/>
          <w:lang w:eastAsia="en-GB"/>
        </w:rPr>
        <w:br/>
      </w:r>
      <w:r>
        <w:rPr>
          <w:rFonts w:ascii="Arial" w:eastAsia="Times New Roman" w:hAnsi="Arial" w:cs="Arial"/>
          <w:sz w:val="24"/>
          <w:szCs w:val="24"/>
          <w:lang w:eastAsia="en-GB"/>
        </w:rPr>
        <w:t>Waverley</w:t>
      </w:r>
      <w:r w:rsidRPr="00DD4E35">
        <w:rPr>
          <w:rFonts w:ascii="Arial" w:eastAsia="Times New Roman" w:hAnsi="Arial" w:cs="Arial"/>
          <w:sz w:val="24"/>
          <w:szCs w:val="24"/>
          <w:lang w:eastAsia="en-GB"/>
        </w:rPr>
        <w:t xml:space="preserve"> Primary has Academy status and is one of eight schools within ONE (Owl North East) Trust, which is committed to providing the highest quality support for teaching and learning; the employer will be the Trust.</w:t>
      </w:r>
      <w:r w:rsidRPr="00DD4E35">
        <w:rPr>
          <w:rFonts w:ascii="Arial" w:eastAsia="Times New Roman" w:hAnsi="Arial" w:cs="Arial"/>
          <w:sz w:val="24"/>
          <w:szCs w:val="24"/>
          <w:lang w:eastAsia="en-GB"/>
        </w:rPr>
        <w:br/>
      </w:r>
      <w:r w:rsidRPr="00DD4E35">
        <w:rPr>
          <w:rFonts w:ascii="Arial" w:eastAsia="Times New Roman" w:hAnsi="Arial" w:cs="Arial"/>
          <w:sz w:val="24"/>
          <w:szCs w:val="24"/>
          <w:lang w:eastAsia="en-GB"/>
        </w:rPr>
        <w:br/>
        <w:t xml:space="preserve">You will be based at </w:t>
      </w:r>
      <w:r>
        <w:rPr>
          <w:rFonts w:ascii="Arial" w:eastAsia="Times New Roman" w:hAnsi="Arial" w:cs="Arial"/>
          <w:sz w:val="24"/>
          <w:szCs w:val="24"/>
          <w:lang w:eastAsia="en-GB"/>
        </w:rPr>
        <w:t>Waverley</w:t>
      </w:r>
      <w:r w:rsidRPr="00DD4E35">
        <w:rPr>
          <w:rFonts w:ascii="Arial" w:eastAsia="Times New Roman" w:hAnsi="Arial" w:cs="Arial"/>
          <w:sz w:val="24"/>
          <w:szCs w:val="24"/>
          <w:lang w:eastAsia="en-GB"/>
        </w:rPr>
        <w:t xml:space="preserve"> Primary School. At the request of the ONE Trust, you may be required to conduct your duties elsewhere to facilitate learning or social activities off the school premises. The Trust reserves the right to change your area of work, temporarily or otherwise, as may be required, subject to reasonable notice and prior consultation with you.</w:t>
      </w:r>
      <w:r>
        <w:rPr>
          <w:rFonts w:ascii="Arial" w:eastAsia="Times New Roman" w:hAnsi="Arial" w:cs="Arial"/>
          <w:sz w:val="24"/>
          <w:szCs w:val="24"/>
          <w:lang w:eastAsia="en-GB"/>
        </w:rPr>
        <w:t xml:space="preserve"> Please </w:t>
      </w:r>
      <w:r w:rsidR="00800F96">
        <w:rPr>
          <w:rFonts w:ascii="Arial" w:eastAsia="Times New Roman" w:hAnsi="Arial" w:cs="Arial"/>
          <w:sz w:val="24"/>
          <w:szCs w:val="24"/>
          <w:lang w:eastAsia="en-GB"/>
        </w:rPr>
        <w:t xml:space="preserve">also note that this post is subject to a </w:t>
      </w:r>
      <w:r w:rsidR="008F50F9">
        <w:rPr>
          <w:rFonts w:ascii="Arial" w:eastAsia="Times New Roman" w:hAnsi="Arial" w:cs="Arial"/>
          <w:sz w:val="24"/>
          <w:szCs w:val="24"/>
          <w:lang w:eastAsia="en-GB"/>
        </w:rPr>
        <w:t>six-month</w:t>
      </w:r>
      <w:r w:rsidR="00800F96">
        <w:rPr>
          <w:rFonts w:ascii="Arial" w:eastAsia="Times New Roman" w:hAnsi="Arial" w:cs="Arial"/>
          <w:sz w:val="24"/>
          <w:szCs w:val="24"/>
          <w:lang w:eastAsia="en-GB"/>
        </w:rPr>
        <w:t xml:space="preserve"> probationary period.</w:t>
      </w:r>
      <w:r w:rsidRPr="00DD4E35">
        <w:rPr>
          <w:rFonts w:ascii="Arial" w:eastAsia="Times New Roman" w:hAnsi="Arial" w:cs="Arial"/>
          <w:sz w:val="24"/>
          <w:szCs w:val="24"/>
          <w:lang w:eastAsia="en-GB"/>
        </w:rPr>
        <w:br/>
        <w:t> </w:t>
      </w:r>
      <w:r w:rsidRPr="00DD4E35">
        <w:rPr>
          <w:rFonts w:ascii="Arial" w:eastAsia="Times New Roman" w:hAnsi="Arial" w:cs="Arial"/>
          <w:sz w:val="24"/>
          <w:szCs w:val="24"/>
          <w:lang w:eastAsia="en-GB"/>
        </w:rPr>
        <w:br/>
      </w:r>
      <w:r w:rsidRPr="00DD4E35">
        <w:rPr>
          <w:rFonts w:ascii="Arial" w:eastAsia="Times New Roman" w:hAnsi="Arial" w:cs="Arial"/>
          <w:b/>
          <w:bCs/>
          <w:sz w:val="24"/>
          <w:szCs w:val="24"/>
          <w:lang w:eastAsia="en-GB"/>
        </w:rPr>
        <w:t>Safeguarding Statement? </w:t>
      </w:r>
      <w:r w:rsidRPr="00DD4E35">
        <w:rPr>
          <w:rFonts w:ascii="Arial" w:eastAsia="Times New Roman" w:hAnsi="Arial" w:cs="Arial"/>
          <w:sz w:val="24"/>
          <w:szCs w:val="24"/>
          <w:lang w:eastAsia="en-GB"/>
        </w:rPr>
        <w:br/>
      </w:r>
      <w:r w:rsidRPr="00DD4E35">
        <w:rPr>
          <w:rFonts w:ascii="Arial" w:eastAsia="Times New Roman" w:hAnsi="Arial" w:cs="Arial"/>
          <w:sz w:val="24"/>
          <w:szCs w:val="24"/>
          <w:lang w:eastAsia="en-GB"/>
        </w:rPr>
        <w:br/>
      </w:r>
      <w:r>
        <w:rPr>
          <w:rFonts w:ascii="Arial" w:eastAsia="Times New Roman" w:hAnsi="Arial" w:cs="Arial"/>
          <w:sz w:val="24"/>
          <w:szCs w:val="24"/>
          <w:lang w:eastAsia="en-GB"/>
        </w:rPr>
        <w:t>Waverley</w:t>
      </w:r>
      <w:r w:rsidRPr="00DD4E35">
        <w:rPr>
          <w:rFonts w:ascii="Arial" w:eastAsia="Times New Roman" w:hAnsi="Arial" w:cs="Arial"/>
          <w:sz w:val="24"/>
          <w:szCs w:val="24"/>
          <w:lang w:eastAsia="en-GB"/>
        </w:rPr>
        <w:t xml:space="preserve"> Primary School is committed to safeguarding and promoting the welfare of young people and expects all staff and volunteers to share this commitment. Employment is subject to satisfactory enhanced disclosure from the Disclosure and Barring Service (DBS) and all candidates will be subject to online checks. You will be responsible for the safety and welfare of the children in your care in line with KCSIE 202</w:t>
      </w:r>
      <w:r w:rsidR="008C4DAB">
        <w:rPr>
          <w:rFonts w:ascii="Arial" w:eastAsia="Times New Roman" w:hAnsi="Arial" w:cs="Arial"/>
          <w:sz w:val="24"/>
          <w:szCs w:val="24"/>
          <w:lang w:eastAsia="en-GB"/>
        </w:rPr>
        <w:t>5</w:t>
      </w:r>
      <w:r w:rsidRPr="00DD4E35">
        <w:rPr>
          <w:rFonts w:ascii="Arial" w:eastAsia="Times New Roman" w:hAnsi="Arial" w:cs="Arial"/>
          <w:sz w:val="24"/>
          <w:szCs w:val="24"/>
          <w:lang w:eastAsia="en-GB"/>
        </w:rPr>
        <w:t>.  </w:t>
      </w:r>
    </w:p>
    <w:p w14:paraId="53F49347" w14:textId="44665FB5" w:rsidR="001F46E3" w:rsidRDefault="001F46E3"/>
    <w:p w14:paraId="321C82B3" w14:textId="6CF1697A" w:rsidR="00757F01" w:rsidRDefault="00757F01">
      <w:pPr>
        <w:rPr>
          <w:rFonts w:ascii="Arial" w:hAnsi="Arial" w:cs="Arial"/>
          <w:b/>
          <w:bCs/>
          <w:sz w:val="24"/>
          <w:szCs w:val="24"/>
        </w:rPr>
      </w:pPr>
      <w:r>
        <w:rPr>
          <w:rFonts w:ascii="Arial" w:hAnsi="Arial" w:cs="Arial"/>
          <w:b/>
          <w:bCs/>
          <w:sz w:val="24"/>
          <w:szCs w:val="24"/>
        </w:rPr>
        <w:t xml:space="preserve">Visits to school will take place on </w:t>
      </w:r>
      <w:r w:rsidR="00EB6FC5">
        <w:rPr>
          <w:rFonts w:ascii="Arial" w:hAnsi="Arial" w:cs="Arial"/>
          <w:b/>
          <w:bCs/>
          <w:sz w:val="24"/>
          <w:szCs w:val="24"/>
        </w:rPr>
        <w:t>Wednesday 2</w:t>
      </w:r>
      <w:r w:rsidR="00EB6FC5" w:rsidRPr="00EB6FC5">
        <w:rPr>
          <w:rFonts w:ascii="Arial" w:hAnsi="Arial" w:cs="Arial"/>
          <w:b/>
          <w:bCs/>
          <w:sz w:val="24"/>
          <w:szCs w:val="24"/>
          <w:vertAlign w:val="superscript"/>
        </w:rPr>
        <w:t>nd</w:t>
      </w:r>
      <w:r w:rsidR="00EB6FC5">
        <w:rPr>
          <w:rFonts w:ascii="Arial" w:hAnsi="Arial" w:cs="Arial"/>
          <w:b/>
          <w:bCs/>
          <w:sz w:val="24"/>
          <w:szCs w:val="24"/>
        </w:rPr>
        <w:t xml:space="preserve"> September between (10am – 2pm).</w:t>
      </w:r>
    </w:p>
    <w:p w14:paraId="682F1A5C" w14:textId="211214EE" w:rsidR="00387B18" w:rsidRDefault="00387B18">
      <w:pPr>
        <w:rPr>
          <w:rFonts w:ascii="Arial" w:hAnsi="Arial" w:cs="Arial"/>
          <w:b/>
          <w:bCs/>
          <w:sz w:val="24"/>
          <w:szCs w:val="24"/>
        </w:rPr>
      </w:pPr>
      <w:r>
        <w:rPr>
          <w:rFonts w:ascii="Arial" w:hAnsi="Arial" w:cs="Arial"/>
          <w:b/>
          <w:bCs/>
          <w:sz w:val="24"/>
          <w:szCs w:val="24"/>
        </w:rPr>
        <w:t xml:space="preserve">Shortlisting will take place on </w:t>
      </w:r>
      <w:r w:rsidR="008D54D6">
        <w:rPr>
          <w:rFonts w:ascii="Arial" w:hAnsi="Arial" w:cs="Arial"/>
          <w:b/>
          <w:bCs/>
          <w:sz w:val="24"/>
          <w:szCs w:val="24"/>
        </w:rPr>
        <w:t xml:space="preserve">Friday </w:t>
      </w:r>
      <w:r w:rsidR="00D80815">
        <w:rPr>
          <w:rFonts w:ascii="Arial" w:hAnsi="Arial" w:cs="Arial"/>
          <w:b/>
          <w:bCs/>
          <w:sz w:val="24"/>
          <w:szCs w:val="24"/>
        </w:rPr>
        <w:t>11</w:t>
      </w:r>
      <w:r w:rsidR="008D54D6" w:rsidRPr="008D54D6">
        <w:rPr>
          <w:rFonts w:ascii="Arial" w:hAnsi="Arial" w:cs="Arial"/>
          <w:b/>
          <w:bCs/>
          <w:sz w:val="24"/>
          <w:szCs w:val="24"/>
          <w:vertAlign w:val="superscript"/>
        </w:rPr>
        <w:t>th</w:t>
      </w:r>
      <w:r w:rsidR="008D54D6">
        <w:rPr>
          <w:rFonts w:ascii="Arial" w:hAnsi="Arial" w:cs="Arial"/>
          <w:b/>
          <w:bCs/>
          <w:sz w:val="24"/>
          <w:szCs w:val="24"/>
        </w:rPr>
        <w:t xml:space="preserve"> September 2026</w:t>
      </w:r>
    </w:p>
    <w:p w14:paraId="2672782D" w14:textId="275FA35D" w:rsidR="00DD4E35" w:rsidRDefault="00DD4E35">
      <w:pPr>
        <w:rPr>
          <w:rFonts w:ascii="Arial" w:hAnsi="Arial" w:cs="Arial"/>
          <w:b/>
          <w:bCs/>
          <w:sz w:val="24"/>
          <w:szCs w:val="24"/>
        </w:rPr>
      </w:pPr>
      <w:r w:rsidRPr="00DD4E35">
        <w:rPr>
          <w:rFonts w:ascii="Arial" w:hAnsi="Arial" w:cs="Arial"/>
          <w:b/>
          <w:bCs/>
          <w:sz w:val="24"/>
          <w:szCs w:val="24"/>
        </w:rPr>
        <w:t>Interviews will be held on</w:t>
      </w:r>
      <w:r w:rsidR="008D54D6">
        <w:rPr>
          <w:rFonts w:ascii="Arial" w:hAnsi="Arial" w:cs="Arial"/>
          <w:b/>
          <w:bCs/>
          <w:sz w:val="24"/>
          <w:szCs w:val="24"/>
        </w:rPr>
        <w:t xml:space="preserve"> </w:t>
      </w:r>
      <w:r w:rsidR="00CD2925">
        <w:rPr>
          <w:rFonts w:ascii="Arial" w:hAnsi="Arial" w:cs="Arial"/>
          <w:b/>
          <w:bCs/>
          <w:sz w:val="24"/>
          <w:szCs w:val="24"/>
        </w:rPr>
        <w:t xml:space="preserve">Wednesday </w:t>
      </w:r>
      <w:r w:rsidR="00D80815">
        <w:rPr>
          <w:rFonts w:ascii="Arial" w:hAnsi="Arial" w:cs="Arial"/>
          <w:b/>
          <w:bCs/>
          <w:sz w:val="24"/>
          <w:szCs w:val="24"/>
        </w:rPr>
        <w:t>16</w:t>
      </w:r>
      <w:r w:rsidR="00CD2925" w:rsidRPr="00CD2925">
        <w:rPr>
          <w:rFonts w:ascii="Arial" w:hAnsi="Arial" w:cs="Arial"/>
          <w:b/>
          <w:bCs/>
          <w:sz w:val="24"/>
          <w:szCs w:val="24"/>
          <w:vertAlign w:val="superscript"/>
        </w:rPr>
        <w:t>th</w:t>
      </w:r>
      <w:r w:rsidR="00CD2925">
        <w:rPr>
          <w:rFonts w:ascii="Arial" w:hAnsi="Arial" w:cs="Arial"/>
          <w:b/>
          <w:bCs/>
          <w:sz w:val="24"/>
          <w:szCs w:val="24"/>
        </w:rPr>
        <w:t xml:space="preserve"> September 2026</w:t>
      </w:r>
    </w:p>
    <w:p w14:paraId="7DAD5A04" w14:textId="154A40CD" w:rsidR="00800F96" w:rsidRDefault="00800F96">
      <w:pPr>
        <w:rPr>
          <w:rFonts w:ascii="Arial" w:hAnsi="Arial" w:cs="Arial"/>
          <w:b/>
          <w:bCs/>
          <w:sz w:val="24"/>
          <w:szCs w:val="24"/>
        </w:rPr>
      </w:pPr>
      <w:r>
        <w:rPr>
          <w:rFonts w:ascii="Arial" w:hAnsi="Arial" w:cs="Arial"/>
          <w:b/>
          <w:bCs/>
          <w:sz w:val="24"/>
          <w:szCs w:val="24"/>
        </w:rPr>
        <w:t>Application packs are available to download from:</w:t>
      </w:r>
    </w:p>
    <w:p w14:paraId="5CA4BC82" w14:textId="1B52A0C9" w:rsidR="00800F96" w:rsidRDefault="008C4DAB">
      <w:pPr>
        <w:rPr>
          <w:rFonts w:ascii="Arial" w:hAnsi="Arial" w:cs="Arial"/>
          <w:b/>
          <w:bCs/>
          <w:sz w:val="24"/>
          <w:szCs w:val="24"/>
        </w:rPr>
      </w:pPr>
      <w:hyperlink r:id="rId10" w:history="1">
        <w:r w:rsidR="00800F96" w:rsidRPr="00C64C72">
          <w:rPr>
            <w:rStyle w:val="Hyperlink"/>
            <w:rFonts w:ascii="Arial" w:hAnsi="Arial" w:cs="Arial"/>
            <w:b/>
            <w:bCs/>
            <w:sz w:val="24"/>
            <w:szCs w:val="24"/>
          </w:rPr>
          <w:t>www.waverleyprimary.org</w:t>
        </w:r>
      </w:hyperlink>
    </w:p>
    <w:p w14:paraId="028D5588" w14:textId="07FF6AF0" w:rsidR="00800F96" w:rsidRDefault="00800F96">
      <w:pPr>
        <w:rPr>
          <w:rFonts w:ascii="Arial" w:hAnsi="Arial" w:cs="Arial"/>
          <w:b/>
          <w:bCs/>
          <w:sz w:val="24"/>
          <w:szCs w:val="24"/>
        </w:rPr>
      </w:pPr>
      <w:r>
        <w:rPr>
          <w:rFonts w:ascii="Arial" w:hAnsi="Arial" w:cs="Arial"/>
          <w:b/>
          <w:bCs/>
          <w:sz w:val="24"/>
          <w:szCs w:val="24"/>
        </w:rPr>
        <w:t xml:space="preserve">or by emailing </w:t>
      </w:r>
      <w:hyperlink r:id="rId11" w:history="1">
        <w:r w:rsidRPr="00C64C72">
          <w:rPr>
            <w:rStyle w:val="Hyperlink"/>
            <w:rFonts w:ascii="Arial" w:hAnsi="Arial" w:cs="Arial"/>
            <w:b/>
            <w:bCs/>
            <w:sz w:val="24"/>
            <w:szCs w:val="24"/>
          </w:rPr>
          <w:t>office@waverleyprimary.org</w:t>
        </w:r>
      </w:hyperlink>
    </w:p>
    <w:p w14:paraId="2578EE30" w14:textId="22260FB0" w:rsidR="00800F96" w:rsidRDefault="00800F96">
      <w:pPr>
        <w:rPr>
          <w:rFonts w:ascii="Arial" w:hAnsi="Arial" w:cs="Arial"/>
          <w:b/>
          <w:bCs/>
          <w:sz w:val="24"/>
          <w:szCs w:val="24"/>
        </w:rPr>
      </w:pPr>
    </w:p>
    <w:p w14:paraId="528EE82C" w14:textId="77777777" w:rsidR="00800F96" w:rsidRPr="00800F96" w:rsidRDefault="00800F96">
      <w:pPr>
        <w:rPr>
          <w:rFonts w:ascii="Arial" w:hAnsi="Arial" w:cs="Arial"/>
          <w:b/>
          <w:bCs/>
          <w:sz w:val="24"/>
          <w:szCs w:val="24"/>
          <w:u w:val="single"/>
        </w:rPr>
      </w:pPr>
    </w:p>
    <w:sectPr w:rsidR="00800F96" w:rsidRPr="00800F96" w:rsidSect="00B160B1">
      <w:pgSz w:w="11906" w:h="16838"/>
      <w:pgMar w:top="851" w:right="1440" w:bottom="851" w:left="1440" w:header="709" w:footer="709"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E714B2"/>
    <w:multiLevelType w:val="multilevel"/>
    <w:tmpl w:val="2C52A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FD6166"/>
    <w:multiLevelType w:val="multilevel"/>
    <w:tmpl w:val="C1CE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E35"/>
    <w:rsid w:val="00035AF1"/>
    <w:rsid w:val="0009363D"/>
    <w:rsid w:val="00171D5A"/>
    <w:rsid w:val="001F46E3"/>
    <w:rsid w:val="00243D34"/>
    <w:rsid w:val="002A2F6B"/>
    <w:rsid w:val="002F6DB7"/>
    <w:rsid w:val="00387B18"/>
    <w:rsid w:val="00394734"/>
    <w:rsid w:val="004670E0"/>
    <w:rsid w:val="004D22C6"/>
    <w:rsid w:val="00510E9C"/>
    <w:rsid w:val="005411D3"/>
    <w:rsid w:val="005714ED"/>
    <w:rsid w:val="006C5F99"/>
    <w:rsid w:val="00700DBF"/>
    <w:rsid w:val="00757F01"/>
    <w:rsid w:val="00800F96"/>
    <w:rsid w:val="0087383E"/>
    <w:rsid w:val="00892C0C"/>
    <w:rsid w:val="008C4DAB"/>
    <w:rsid w:val="008D54D6"/>
    <w:rsid w:val="008F50F9"/>
    <w:rsid w:val="00B160B1"/>
    <w:rsid w:val="00BA7341"/>
    <w:rsid w:val="00C30614"/>
    <w:rsid w:val="00C50EE3"/>
    <w:rsid w:val="00C64787"/>
    <w:rsid w:val="00CA3FDC"/>
    <w:rsid w:val="00CD2925"/>
    <w:rsid w:val="00D65968"/>
    <w:rsid w:val="00D80815"/>
    <w:rsid w:val="00D834AE"/>
    <w:rsid w:val="00D86604"/>
    <w:rsid w:val="00DD4E35"/>
    <w:rsid w:val="00E42FF6"/>
    <w:rsid w:val="00EB6FC5"/>
    <w:rsid w:val="00F33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82D4"/>
  <w15:chartTrackingRefBased/>
  <w15:docId w15:val="{07A1D4FC-E167-4330-A0D3-F3AD849A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0F96"/>
    <w:rPr>
      <w:color w:val="0563C1" w:themeColor="hyperlink"/>
      <w:u w:val="single"/>
    </w:rPr>
  </w:style>
  <w:style w:type="character" w:styleId="UnresolvedMention">
    <w:name w:val="Unresolved Mention"/>
    <w:basedOn w:val="DefaultParagraphFont"/>
    <w:uiPriority w:val="99"/>
    <w:semiHidden/>
    <w:unhideWhenUsed/>
    <w:rsid w:val="00800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185987">
      <w:bodyDiv w:val="1"/>
      <w:marLeft w:val="0"/>
      <w:marRight w:val="0"/>
      <w:marTop w:val="0"/>
      <w:marBottom w:val="0"/>
      <w:divBdr>
        <w:top w:val="none" w:sz="0" w:space="0" w:color="auto"/>
        <w:left w:val="none" w:sz="0" w:space="0" w:color="auto"/>
        <w:bottom w:val="none" w:sz="0" w:space="0" w:color="auto"/>
        <w:right w:val="none" w:sz="0" w:space="0" w:color="auto"/>
      </w:divBdr>
      <w:divsChild>
        <w:div w:id="1890915260">
          <w:marLeft w:val="0"/>
          <w:marRight w:val="0"/>
          <w:marTop w:val="0"/>
          <w:marBottom w:val="0"/>
          <w:divBdr>
            <w:top w:val="none" w:sz="0" w:space="0" w:color="auto"/>
            <w:left w:val="none" w:sz="0" w:space="0" w:color="auto"/>
            <w:bottom w:val="none" w:sz="0" w:space="0" w:color="auto"/>
            <w:right w:val="none" w:sz="0" w:space="0" w:color="auto"/>
          </w:divBdr>
          <w:divsChild>
            <w:div w:id="129052681">
              <w:marLeft w:val="-225"/>
              <w:marRight w:val="-225"/>
              <w:marTop w:val="0"/>
              <w:marBottom w:val="0"/>
              <w:divBdr>
                <w:top w:val="none" w:sz="0" w:space="0" w:color="auto"/>
                <w:left w:val="none" w:sz="0" w:space="0" w:color="auto"/>
                <w:bottom w:val="none" w:sz="0" w:space="0" w:color="auto"/>
                <w:right w:val="none" w:sz="0" w:space="0" w:color="auto"/>
              </w:divBdr>
              <w:divsChild>
                <w:div w:id="1173572076">
                  <w:marLeft w:val="0"/>
                  <w:marRight w:val="0"/>
                  <w:marTop w:val="0"/>
                  <w:marBottom w:val="0"/>
                  <w:divBdr>
                    <w:top w:val="none" w:sz="0" w:space="0" w:color="auto"/>
                    <w:left w:val="none" w:sz="0" w:space="0" w:color="auto"/>
                    <w:bottom w:val="none" w:sz="0" w:space="0" w:color="auto"/>
                    <w:right w:val="none" w:sz="0" w:space="0" w:color="auto"/>
                  </w:divBdr>
                  <w:divsChild>
                    <w:div w:id="1574118884">
                      <w:marLeft w:val="-225"/>
                      <w:marRight w:val="-225"/>
                      <w:marTop w:val="0"/>
                      <w:marBottom w:val="0"/>
                      <w:divBdr>
                        <w:top w:val="none" w:sz="0" w:space="0" w:color="auto"/>
                        <w:left w:val="none" w:sz="0" w:space="0" w:color="auto"/>
                        <w:bottom w:val="none" w:sz="0" w:space="0" w:color="auto"/>
                        <w:right w:val="none" w:sz="0" w:space="0" w:color="auto"/>
                      </w:divBdr>
                      <w:divsChild>
                        <w:div w:id="802969362">
                          <w:marLeft w:val="0"/>
                          <w:marRight w:val="0"/>
                          <w:marTop w:val="0"/>
                          <w:marBottom w:val="0"/>
                          <w:divBdr>
                            <w:top w:val="none" w:sz="0" w:space="0" w:color="auto"/>
                            <w:left w:val="none" w:sz="0" w:space="0" w:color="auto"/>
                            <w:bottom w:val="none" w:sz="0" w:space="0" w:color="auto"/>
                            <w:right w:val="none" w:sz="0" w:space="0" w:color="auto"/>
                          </w:divBdr>
                        </w:div>
                        <w:div w:id="2131586275">
                          <w:marLeft w:val="0"/>
                          <w:marRight w:val="0"/>
                          <w:marTop w:val="0"/>
                          <w:marBottom w:val="0"/>
                          <w:divBdr>
                            <w:top w:val="none" w:sz="0" w:space="0" w:color="auto"/>
                            <w:left w:val="none" w:sz="0" w:space="0" w:color="auto"/>
                            <w:bottom w:val="none" w:sz="0" w:space="0" w:color="auto"/>
                            <w:right w:val="none" w:sz="0" w:space="0" w:color="auto"/>
                          </w:divBdr>
                        </w:div>
                      </w:divsChild>
                    </w:div>
                    <w:div w:id="643513259">
                      <w:marLeft w:val="-225"/>
                      <w:marRight w:val="-225"/>
                      <w:marTop w:val="0"/>
                      <w:marBottom w:val="0"/>
                      <w:divBdr>
                        <w:top w:val="none" w:sz="0" w:space="0" w:color="auto"/>
                        <w:left w:val="none" w:sz="0" w:space="0" w:color="auto"/>
                        <w:bottom w:val="none" w:sz="0" w:space="0" w:color="auto"/>
                        <w:right w:val="none" w:sz="0" w:space="0" w:color="auto"/>
                      </w:divBdr>
                      <w:divsChild>
                        <w:div w:id="1060177092">
                          <w:marLeft w:val="0"/>
                          <w:marRight w:val="0"/>
                          <w:marTop w:val="0"/>
                          <w:marBottom w:val="0"/>
                          <w:divBdr>
                            <w:top w:val="none" w:sz="0" w:space="0" w:color="auto"/>
                            <w:left w:val="none" w:sz="0" w:space="0" w:color="auto"/>
                            <w:bottom w:val="none" w:sz="0" w:space="0" w:color="auto"/>
                            <w:right w:val="none" w:sz="0" w:space="0" w:color="auto"/>
                          </w:divBdr>
                        </w:div>
                        <w:div w:id="1823422005">
                          <w:marLeft w:val="0"/>
                          <w:marRight w:val="0"/>
                          <w:marTop w:val="0"/>
                          <w:marBottom w:val="0"/>
                          <w:divBdr>
                            <w:top w:val="none" w:sz="0" w:space="0" w:color="auto"/>
                            <w:left w:val="none" w:sz="0" w:space="0" w:color="auto"/>
                            <w:bottom w:val="none" w:sz="0" w:space="0" w:color="auto"/>
                            <w:right w:val="none" w:sz="0" w:space="0" w:color="auto"/>
                          </w:divBdr>
                        </w:div>
                      </w:divsChild>
                    </w:div>
                    <w:div w:id="870193117">
                      <w:marLeft w:val="-225"/>
                      <w:marRight w:val="-225"/>
                      <w:marTop w:val="0"/>
                      <w:marBottom w:val="0"/>
                      <w:divBdr>
                        <w:top w:val="none" w:sz="0" w:space="0" w:color="auto"/>
                        <w:left w:val="none" w:sz="0" w:space="0" w:color="auto"/>
                        <w:bottom w:val="none" w:sz="0" w:space="0" w:color="auto"/>
                        <w:right w:val="none" w:sz="0" w:space="0" w:color="auto"/>
                      </w:divBdr>
                      <w:divsChild>
                        <w:div w:id="839078086">
                          <w:marLeft w:val="0"/>
                          <w:marRight w:val="0"/>
                          <w:marTop w:val="0"/>
                          <w:marBottom w:val="0"/>
                          <w:divBdr>
                            <w:top w:val="none" w:sz="0" w:space="0" w:color="auto"/>
                            <w:left w:val="none" w:sz="0" w:space="0" w:color="auto"/>
                            <w:bottom w:val="none" w:sz="0" w:space="0" w:color="auto"/>
                            <w:right w:val="none" w:sz="0" w:space="0" w:color="auto"/>
                          </w:divBdr>
                        </w:div>
                        <w:div w:id="1415542660">
                          <w:marLeft w:val="0"/>
                          <w:marRight w:val="0"/>
                          <w:marTop w:val="0"/>
                          <w:marBottom w:val="0"/>
                          <w:divBdr>
                            <w:top w:val="none" w:sz="0" w:space="0" w:color="auto"/>
                            <w:left w:val="none" w:sz="0" w:space="0" w:color="auto"/>
                            <w:bottom w:val="none" w:sz="0" w:space="0" w:color="auto"/>
                            <w:right w:val="none" w:sz="0" w:space="0" w:color="auto"/>
                          </w:divBdr>
                        </w:div>
                      </w:divsChild>
                    </w:div>
                    <w:div w:id="2125927592">
                      <w:marLeft w:val="-225"/>
                      <w:marRight w:val="-225"/>
                      <w:marTop w:val="0"/>
                      <w:marBottom w:val="0"/>
                      <w:divBdr>
                        <w:top w:val="none" w:sz="0" w:space="0" w:color="auto"/>
                        <w:left w:val="none" w:sz="0" w:space="0" w:color="auto"/>
                        <w:bottom w:val="none" w:sz="0" w:space="0" w:color="auto"/>
                        <w:right w:val="none" w:sz="0" w:space="0" w:color="auto"/>
                      </w:divBdr>
                      <w:divsChild>
                        <w:div w:id="344674154">
                          <w:marLeft w:val="0"/>
                          <w:marRight w:val="0"/>
                          <w:marTop w:val="0"/>
                          <w:marBottom w:val="0"/>
                          <w:divBdr>
                            <w:top w:val="none" w:sz="0" w:space="0" w:color="auto"/>
                            <w:left w:val="none" w:sz="0" w:space="0" w:color="auto"/>
                            <w:bottom w:val="none" w:sz="0" w:space="0" w:color="auto"/>
                            <w:right w:val="none" w:sz="0" w:space="0" w:color="auto"/>
                          </w:divBdr>
                        </w:div>
                        <w:div w:id="818764439">
                          <w:marLeft w:val="0"/>
                          <w:marRight w:val="0"/>
                          <w:marTop w:val="0"/>
                          <w:marBottom w:val="0"/>
                          <w:divBdr>
                            <w:top w:val="none" w:sz="0" w:space="0" w:color="auto"/>
                            <w:left w:val="none" w:sz="0" w:space="0" w:color="auto"/>
                            <w:bottom w:val="none" w:sz="0" w:space="0" w:color="auto"/>
                            <w:right w:val="none" w:sz="0" w:space="0" w:color="auto"/>
                          </w:divBdr>
                        </w:div>
                      </w:divsChild>
                    </w:div>
                    <w:div w:id="172957393">
                      <w:marLeft w:val="-225"/>
                      <w:marRight w:val="-225"/>
                      <w:marTop w:val="0"/>
                      <w:marBottom w:val="0"/>
                      <w:divBdr>
                        <w:top w:val="none" w:sz="0" w:space="0" w:color="auto"/>
                        <w:left w:val="none" w:sz="0" w:space="0" w:color="auto"/>
                        <w:bottom w:val="none" w:sz="0" w:space="0" w:color="auto"/>
                        <w:right w:val="none" w:sz="0" w:space="0" w:color="auto"/>
                      </w:divBdr>
                      <w:divsChild>
                        <w:div w:id="254243280">
                          <w:marLeft w:val="0"/>
                          <w:marRight w:val="0"/>
                          <w:marTop w:val="0"/>
                          <w:marBottom w:val="0"/>
                          <w:divBdr>
                            <w:top w:val="none" w:sz="0" w:space="0" w:color="auto"/>
                            <w:left w:val="none" w:sz="0" w:space="0" w:color="auto"/>
                            <w:bottom w:val="none" w:sz="0" w:space="0" w:color="auto"/>
                            <w:right w:val="none" w:sz="0" w:space="0" w:color="auto"/>
                          </w:divBdr>
                        </w:div>
                        <w:div w:id="1858929528">
                          <w:marLeft w:val="0"/>
                          <w:marRight w:val="0"/>
                          <w:marTop w:val="0"/>
                          <w:marBottom w:val="0"/>
                          <w:divBdr>
                            <w:top w:val="none" w:sz="0" w:space="0" w:color="auto"/>
                            <w:left w:val="none" w:sz="0" w:space="0" w:color="auto"/>
                            <w:bottom w:val="none" w:sz="0" w:space="0" w:color="auto"/>
                            <w:right w:val="none" w:sz="0" w:space="0" w:color="auto"/>
                          </w:divBdr>
                        </w:div>
                      </w:divsChild>
                    </w:div>
                    <w:div w:id="1356155485">
                      <w:marLeft w:val="-225"/>
                      <w:marRight w:val="-225"/>
                      <w:marTop w:val="0"/>
                      <w:marBottom w:val="0"/>
                      <w:divBdr>
                        <w:top w:val="none" w:sz="0" w:space="0" w:color="auto"/>
                        <w:left w:val="none" w:sz="0" w:space="0" w:color="auto"/>
                        <w:bottom w:val="none" w:sz="0" w:space="0" w:color="auto"/>
                        <w:right w:val="none" w:sz="0" w:space="0" w:color="auto"/>
                      </w:divBdr>
                      <w:divsChild>
                        <w:div w:id="1050114048">
                          <w:marLeft w:val="0"/>
                          <w:marRight w:val="0"/>
                          <w:marTop w:val="0"/>
                          <w:marBottom w:val="0"/>
                          <w:divBdr>
                            <w:top w:val="none" w:sz="0" w:space="0" w:color="auto"/>
                            <w:left w:val="none" w:sz="0" w:space="0" w:color="auto"/>
                            <w:bottom w:val="none" w:sz="0" w:space="0" w:color="auto"/>
                            <w:right w:val="none" w:sz="0" w:space="0" w:color="auto"/>
                          </w:divBdr>
                        </w:div>
                        <w:div w:id="1434782496">
                          <w:marLeft w:val="0"/>
                          <w:marRight w:val="0"/>
                          <w:marTop w:val="0"/>
                          <w:marBottom w:val="0"/>
                          <w:divBdr>
                            <w:top w:val="none" w:sz="0" w:space="0" w:color="auto"/>
                            <w:left w:val="none" w:sz="0" w:space="0" w:color="auto"/>
                            <w:bottom w:val="none" w:sz="0" w:space="0" w:color="auto"/>
                            <w:right w:val="none" w:sz="0" w:space="0" w:color="auto"/>
                          </w:divBdr>
                        </w:div>
                      </w:divsChild>
                    </w:div>
                    <w:div w:id="1061515410">
                      <w:marLeft w:val="-225"/>
                      <w:marRight w:val="-225"/>
                      <w:marTop w:val="0"/>
                      <w:marBottom w:val="0"/>
                      <w:divBdr>
                        <w:top w:val="none" w:sz="0" w:space="0" w:color="auto"/>
                        <w:left w:val="none" w:sz="0" w:space="0" w:color="auto"/>
                        <w:bottom w:val="none" w:sz="0" w:space="0" w:color="auto"/>
                        <w:right w:val="none" w:sz="0" w:space="0" w:color="auto"/>
                      </w:divBdr>
                      <w:divsChild>
                        <w:div w:id="1705135994">
                          <w:marLeft w:val="0"/>
                          <w:marRight w:val="0"/>
                          <w:marTop w:val="0"/>
                          <w:marBottom w:val="0"/>
                          <w:divBdr>
                            <w:top w:val="none" w:sz="0" w:space="0" w:color="auto"/>
                            <w:left w:val="none" w:sz="0" w:space="0" w:color="auto"/>
                            <w:bottom w:val="none" w:sz="0" w:space="0" w:color="auto"/>
                            <w:right w:val="none" w:sz="0" w:space="0" w:color="auto"/>
                          </w:divBdr>
                        </w:div>
                        <w:div w:id="373971559">
                          <w:marLeft w:val="0"/>
                          <w:marRight w:val="0"/>
                          <w:marTop w:val="0"/>
                          <w:marBottom w:val="0"/>
                          <w:divBdr>
                            <w:top w:val="none" w:sz="0" w:space="0" w:color="auto"/>
                            <w:left w:val="none" w:sz="0" w:space="0" w:color="auto"/>
                            <w:bottom w:val="none" w:sz="0" w:space="0" w:color="auto"/>
                            <w:right w:val="none" w:sz="0" w:space="0" w:color="auto"/>
                          </w:divBdr>
                        </w:div>
                      </w:divsChild>
                    </w:div>
                    <w:div w:id="468792498">
                      <w:marLeft w:val="-225"/>
                      <w:marRight w:val="-225"/>
                      <w:marTop w:val="0"/>
                      <w:marBottom w:val="0"/>
                      <w:divBdr>
                        <w:top w:val="none" w:sz="0" w:space="0" w:color="auto"/>
                        <w:left w:val="none" w:sz="0" w:space="0" w:color="auto"/>
                        <w:bottom w:val="none" w:sz="0" w:space="0" w:color="auto"/>
                        <w:right w:val="none" w:sz="0" w:space="0" w:color="auto"/>
                      </w:divBdr>
                      <w:divsChild>
                        <w:div w:id="1199200259">
                          <w:marLeft w:val="0"/>
                          <w:marRight w:val="0"/>
                          <w:marTop w:val="0"/>
                          <w:marBottom w:val="0"/>
                          <w:divBdr>
                            <w:top w:val="none" w:sz="0" w:space="0" w:color="auto"/>
                            <w:left w:val="none" w:sz="0" w:space="0" w:color="auto"/>
                            <w:bottom w:val="none" w:sz="0" w:space="0" w:color="auto"/>
                            <w:right w:val="none" w:sz="0" w:space="0" w:color="auto"/>
                          </w:divBdr>
                        </w:div>
                        <w:div w:id="368066161">
                          <w:marLeft w:val="0"/>
                          <w:marRight w:val="0"/>
                          <w:marTop w:val="0"/>
                          <w:marBottom w:val="0"/>
                          <w:divBdr>
                            <w:top w:val="none" w:sz="0" w:space="0" w:color="auto"/>
                            <w:left w:val="none" w:sz="0" w:space="0" w:color="auto"/>
                            <w:bottom w:val="none" w:sz="0" w:space="0" w:color="auto"/>
                            <w:right w:val="none" w:sz="0" w:space="0" w:color="auto"/>
                          </w:divBdr>
                        </w:div>
                      </w:divsChild>
                    </w:div>
                    <w:div w:id="630090152">
                      <w:marLeft w:val="-225"/>
                      <w:marRight w:val="-225"/>
                      <w:marTop w:val="0"/>
                      <w:marBottom w:val="0"/>
                      <w:divBdr>
                        <w:top w:val="none" w:sz="0" w:space="0" w:color="auto"/>
                        <w:left w:val="none" w:sz="0" w:space="0" w:color="auto"/>
                        <w:bottom w:val="none" w:sz="0" w:space="0" w:color="auto"/>
                        <w:right w:val="none" w:sz="0" w:space="0" w:color="auto"/>
                      </w:divBdr>
                      <w:divsChild>
                        <w:div w:id="712311669">
                          <w:marLeft w:val="0"/>
                          <w:marRight w:val="0"/>
                          <w:marTop w:val="0"/>
                          <w:marBottom w:val="0"/>
                          <w:divBdr>
                            <w:top w:val="none" w:sz="0" w:space="0" w:color="auto"/>
                            <w:left w:val="none" w:sz="0" w:space="0" w:color="auto"/>
                            <w:bottom w:val="none" w:sz="0" w:space="0" w:color="auto"/>
                            <w:right w:val="none" w:sz="0" w:space="0" w:color="auto"/>
                          </w:divBdr>
                        </w:div>
                        <w:div w:id="765535696">
                          <w:marLeft w:val="0"/>
                          <w:marRight w:val="0"/>
                          <w:marTop w:val="0"/>
                          <w:marBottom w:val="0"/>
                          <w:divBdr>
                            <w:top w:val="none" w:sz="0" w:space="0" w:color="auto"/>
                            <w:left w:val="none" w:sz="0" w:space="0" w:color="auto"/>
                            <w:bottom w:val="none" w:sz="0" w:space="0" w:color="auto"/>
                            <w:right w:val="none" w:sz="0" w:space="0" w:color="auto"/>
                          </w:divBdr>
                        </w:div>
                      </w:divsChild>
                    </w:div>
                    <w:div w:id="1542207907">
                      <w:marLeft w:val="-225"/>
                      <w:marRight w:val="-225"/>
                      <w:marTop w:val="0"/>
                      <w:marBottom w:val="0"/>
                      <w:divBdr>
                        <w:top w:val="none" w:sz="0" w:space="0" w:color="auto"/>
                        <w:left w:val="none" w:sz="0" w:space="0" w:color="auto"/>
                        <w:bottom w:val="none" w:sz="0" w:space="0" w:color="auto"/>
                        <w:right w:val="none" w:sz="0" w:space="0" w:color="auto"/>
                      </w:divBdr>
                      <w:divsChild>
                        <w:div w:id="1845167727">
                          <w:marLeft w:val="0"/>
                          <w:marRight w:val="0"/>
                          <w:marTop w:val="0"/>
                          <w:marBottom w:val="0"/>
                          <w:divBdr>
                            <w:top w:val="none" w:sz="0" w:space="0" w:color="auto"/>
                            <w:left w:val="none" w:sz="0" w:space="0" w:color="auto"/>
                            <w:bottom w:val="none" w:sz="0" w:space="0" w:color="auto"/>
                            <w:right w:val="none" w:sz="0" w:space="0" w:color="auto"/>
                          </w:divBdr>
                        </w:div>
                        <w:div w:id="1232229508">
                          <w:marLeft w:val="0"/>
                          <w:marRight w:val="0"/>
                          <w:marTop w:val="0"/>
                          <w:marBottom w:val="0"/>
                          <w:divBdr>
                            <w:top w:val="none" w:sz="0" w:space="0" w:color="auto"/>
                            <w:left w:val="none" w:sz="0" w:space="0" w:color="auto"/>
                            <w:bottom w:val="none" w:sz="0" w:space="0" w:color="auto"/>
                            <w:right w:val="none" w:sz="0" w:space="0" w:color="auto"/>
                          </w:divBdr>
                        </w:div>
                      </w:divsChild>
                    </w:div>
                    <w:div w:id="576011535">
                      <w:marLeft w:val="-225"/>
                      <w:marRight w:val="-225"/>
                      <w:marTop w:val="0"/>
                      <w:marBottom w:val="0"/>
                      <w:divBdr>
                        <w:top w:val="none" w:sz="0" w:space="0" w:color="auto"/>
                        <w:left w:val="none" w:sz="0" w:space="0" w:color="auto"/>
                        <w:bottom w:val="none" w:sz="0" w:space="0" w:color="auto"/>
                        <w:right w:val="none" w:sz="0" w:space="0" w:color="auto"/>
                      </w:divBdr>
                      <w:divsChild>
                        <w:div w:id="1200777354">
                          <w:marLeft w:val="0"/>
                          <w:marRight w:val="0"/>
                          <w:marTop w:val="0"/>
                          <w:marBottom w:val="0"/>
                          <w:divBdr>
                            <w:top w:val="none" w:sz="0" w:space="0" w:color="auto"/>
                            <w:left w:val="none" w:sz="0" w:space="0" w:color="auto"/>
                            <w:bottom w:val="none" w:sz="0" w:space="0" w:color="auto"/>
                            <w:right w:val="none" w:sz="0" w:space="0" w:color="auto"/>
                          </w:divBdr>
                        </w:div>
                        <w:div w:id="244729021">
                          <w:marLeft w:val="0"/>
                          <w:marRight w:val="0"/>
                          <w:marTop w:val="0"/>
                          <w:marBottom w:val="0"/>
                          <w:divBdr>
                            <w:top w:val="none" w:sz="0" w:space="0" w:color="auto"/>
                            <w:left w:val="none" w:sz="0" w:space="0" w:color="auto"/>
                            <w:bottom w:val="none" w:sz="0" w:space="0" w:color="auto"/>
                            <w:right w:val="none" w:sz="0" w:space="0" w:color="auto"/>
                          </w:divBdr>
                        </w:div>
                      </w:divsChild>
                    </w:div>
                    <w:div w:id="1061826122">
                      <w:marLeft w:val="-225"/>
                      <w:marRight w:val="-225"/>
                      <w:marTop w:val="0"/>
                      <w:marBottom w:val="0"/>
                      <w:divBdr>
                        <w:top w:val="none" w:sz="0" w:space="0" w:color="auto"/>
                        <w:left w:val="none" w:sz="0" w:space="0" w:color="auto"/>
                        <w:bottom w:val="none" w:sz="0" w:space="0" w:color="auto"/>
                        <w:right w:val="none" w:sz="0" w:space="0" w:color="auto"/>
                      </w:divBdr>
                      <w:divsChild>
                        <w:div w:id="173813622">
                          <w:marLeft w:val="0"/>
                          <w:marRight w:val="0"/>
                          <w:marTop w:val="0"/>
                          <w:marBottom w:val="0"/>
                          <w:divBdr>
                            <w:top w:val="none" w:sz="0" w:space="0" w:color="auto"/>
                            <w:left w:val="none" w:sz="0" w:space="0" w:color="auto"/>
                            <w:bottom w:val="none" w:sz="0" w:space="0" w:color="auto"/>
                            <w:right w:val="none" w:sz="0" w:space="0" w:color="auto"/>
                          </w:divBdr>
                        </w:div>
                        <w:div w:id="1668900556">
                          <w:marLeft w:val="0"/>
                          <w:marRight w:val="0"/>
                          <w:marTop w:val="0"/>
                          <w:marBottom w:val="0"/>
                          <w:divBdr>
                            <w:top w:val="none" w:sz="0" w:space="0" w:color="auto"/>
                            <w:left w:val="none" w:sz="0" w:space="0" w:color="auto"/>
                            <w:bottom w:val="none" w:sz="0" w:space="0" w:color="auto"/>
                            <w:right w:val="none" w:sz="0" w:space="0" w:color="auto"/>
                          </w:divBdr>
                        </w:div>
                      </w:divsChild>
                    </w:div>
                    <w:div w:id="123346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waverleyprimary.org" TargetMode="External"/><Relationship Id="rId5" Type="http://schemas.openxmlformats.org/officeDocument/2006/relationships/styles" Target="styles.xml"/><Relationship Id="rId10" Type="http://schemas.openxmlformats.org/officeDocument/2006/relationships/hyperlink" Target="http://www.waverleyprimary.org"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c64b31-b0ea-4a32-bb03-40d7439c8d62">
      <Terms xmlns="http://schemas.microsoft.com/office/infopath/2007/PartnerControls"/>
    </lcf76f155ced4ddcb4097134ff3c332f>
    <TaxCatchAll xmlns="4995db74-d797-48d0-b49a-469428747d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9BC42EB01C5D4CA167F71B852275D2" ma:contentTypeVersion="15" ma:contentTypeDescription="Create a new document." ma:contentTypeScope="" ma:versionID="35a6e23ae6edb3469d8fd356980c1c9d">
  <xsd:schema xmlns:xsd="http://www.w3.org/2001/XMLSchema" xmlns:xs="http://www.w3.org/2001/XMLSchema" xmlns:p="http://schemas.microsoft.com/office/2006/metadata/properties" xmlns:ns2="f0c64b31-b0ea-4a32-bb03-40d7439c8d62" xmlns:ns3="4995db74-d797-48d0-b49a-469428747dd2" targetNamespace="http://schemas.microsoft.com/office/2006/metadata/properties" ma:root="true" ma:fieldsID="37009ba8549732795bf7af8258cd07a2" ns2:_="" ns3:_="">
    <xsd:import namespace="f0c64b31-b0ea-4a32-bb03-40d7439c8d62"/>
    <xsd:import namespace="4995db74-d797-48d0-b49a-469428747dd2"/>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c64b31-b0ea-4a32-bb03-40d7439c8d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f44cf4f-0c19-4506-853f-cc2e0bf12af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95db74-d797-48d0-b49a-469428747dd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f657add-2fbf-49bd-9545-c20b70b6ced2}" ma:internalName="TaxCatchAll" ma:showField="CatchAllData" ma:web="4995db74-d797-48d0-b49a-469428747dd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67CFFD-B150-412A-B406-4BFE50DEDD72}">
  <ds:schemaRefs>
    <ds:schemaRef ds:uri="http://schemas.microsoft.com/office/2006/metadata/properties"/>
    <ds:schemaRef ds:uri="http://schemas.microsoft.com/office/infopath/2007/PartnerControls"/>
    <ds:schemaRef ds:uri="f0c64b31-b0ea-4a32-bb03-40d7439c8d62"/>
    <ds:schemaRef ds:uri="4995db74-d797-48d0-b49a-469428747dd2"/>
  </ds:schemaRefs>
</ds:datastoreItem>
</file>

<file path=customXml/itemProps2.xml><?xml version="1.0" encoding="utf-8"?>
<ds:datastoreItem xmlns:ds="http://schemas.openxmlformats.org/officeDocument/2006/customXml" ds:itemID="{E7E4FB22-D990-4EA8-B764-1F3FB65E3200}">
  <ds:schemaRefs>
    <ds:schemaRef ds:uri="http://schemas.microsoft.com/sharepoint/v3/contenttype/forms"/>
  </ds:schemaRefs>
</ds:datastoreItem>
</file>

<file path=customXml/itemProps3.xml><?xml version="1.0" encoding="utf-8"?>
<ds:datastoreItem xmlns:ds="http://schemas.openxmlformats.org/officeDocument/2006/customXml" ds:itemID="{6C29CA98-0116-48E0-8CC9-73C9F4F7F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c64b31-b0ea-4a32-bb03-40d7439c8d62"/>
    <ds:schemaRef ds:uri="4995db74-d797-48d0-b49a-469428747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Douse</dc:creator>
  <cp:keywords/>
  <dc:description/>
  <cp:lastModifiedBy>Emma Douse</cp:lastModifiedBy>
  <cp:revision>4</cp:revision>
  <dcterms:created xsi:type="dcterms:W3CDTF">2026-07-06T14:26:00Z</dcterms:created>
  <dcterms:modified xsi:type="dcterms:W3CDTF">2026-07-16T10:56:00Z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0x010100909BC42EB01C5D4CA167F71B852275D2</vt:lpwstr>
  </property>
  <property fmtid="{D5CDD505-2E9C-101B-9397-08002B2CF9AE}" pid="3" name="MediaServiceImageTags">
    <vt:lpwstr/>
  </property>
</Properties>
</file>