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C89" w:rsidRDefault="00B016FE" w:rsidP="007D7E9A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B016FE">
        <w:rPr>
          <w:b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-779228</wp:posOffset>
            </wp:positionH>
            <wp:positionV relativeFrom="paragraph">
              <wp:posOffset>-763325</wp:posOffset>
            </wp:positionV>
            <wp:extent cx="882594" cy="85079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594" cy="85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8614410</wp:posOffset>
            </wp:positionH>
            <wp:positionV relativeFrom="paragraph">
              <wp:posOffset>-763905</wp:posOffset>
            </wp:positionV>
            <wp:extent cx="821690" cy="826770"/>
            <wp:effectExtent l="19050" t="0" r="0" b="0"/>
            <wp:wrapNone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69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7E9A" w:rsidRPr="007D7E9A">
        <w:rPr>
          <w:b/>
          <w:sz w:val="36"/>
          <w:szCs w:val="36"/>
        </w:rPr>
        <w:t>Suggested Times Tables Planner</w:t>
      </w:r>
    </w:p>
    <w:tbl>
      <w:tblPr>
        <w:tblStyle w:val="TableGrid"/>
        <w:tblW w:w="0" w:type="auto"/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7D7E9A" w:rsidTr="002420EA">
        <w:tc>
          <w:tcPr>
            <w:tcW w:w="2024" w:type="dxa"/>
            <w:tcBorders>
              <w:bottom w:val="single" w:sz="4" w:space="0" w:color="auto"/>
            </w:tcBorders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group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Autumn 1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Autumn 2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Spring 1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Spring 2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Summer 1</w:t>
            </w:r>
          </w:p>
        </w:tc>
        <w:tc>
          <w:tcPr>
            <w:tcW w:w="2025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Summer 2</w:t>
            </w:r>
          </w:p>
        </w:tc>
      </w:tr>
      <w:tr w:rsidR="007D7E9A" w:rsidTr="002420EA">
        <w:tc>
          <w:tcPr>
            <w:tcW w:w="2024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2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46446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Count in steps of 2</w:t>
            </w:r>
          </w:p>
          <w:p w:rsidR="0046446B" w:rsidRPr="002420EA" w:rsidRDefault="0046446B" w:rsidP="0046446B">
            <w:pPr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Double and halve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Count in steps of 3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Count in steps of 5 and 10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5 and 10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2, 5 and 10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 6 x 3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3xtable)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AB43E7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</w:t>
            </w:r>
            <w:r w:rsidR="0046446B" w:rsidRPr="002420EA">
              <w:rPr>
                <w:b/>
                <w:color w:val="000000" w:themeColor="text1"/>
                <w:sz w:val="24"/>
                <w:szCs w:val="24"/>
              </w:rPr>
              <w:t xml:space="preserve"> facts for up to 12 x 3 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3x table)</w:t>
            </w:r>
          </w:p>
        </w:tc>
      </w:tr>
      <w:tr w:rsidR="007D7E9A" w:rsidTr="002420EA">
        <w:tc>
          <w:tcPr>
            <w:tcW w:w="2024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3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4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4xtable)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4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4xtable)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AB43E7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</w:t>
            </w:r>
            <w:r w:rsidR="0046446B" w:rsidRPr="002420EA">
              <w:rPr>
                <w:b/>
                <w:color w:val="000000" w:themeColor="text1"/>
                <w:sz w:val="24"/>
                <w:szCs w:val="24"/>
              </w:rPr>
              <w:t xml:space="preserve"> facts for up to 6 x 8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8x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8</w:t>
            </w:r>
          </w:p>
          <w:p w:rsidR="0046446B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8x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and division facts for 2,5,10 and 3, 4 and 8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46446B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and division facts for 2,5,10 and 3, 4 and 8</w:t>
            </w:r>
          </w:p>
        </w:tc>
      </w:tr>
      <w:tr w:rsidR="007D7E9A" w:rsidTr="002420EA">
        <w:tc>
          <w:tcPr>
            <w:tcW w:w="2024" w:type="dxa"/>
            <w:shd w:val="clear" w:color="auto" w:fill="4F81BD" w:themeFill="accent1"/>
          </w:tcPr>
          <w:p w:rsidR="007D7E9A" w:rsidRPr="002420EA" w:rsidRDefault="007D7E9A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4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AB43E7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6</w:t>
            </w:r>
          </w:p>
          <w:p w:rsidR="00AB43E7" w:rsidRPr="002420EA" w:rsidRDefault="00AB43E7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6xtable)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6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6x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9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9xtable)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9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9x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12</w:t>
            </w:r>
          </w:p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12xtable)</w:t>
            </w:r>
          </w:p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12</w:t>
            </w:r>
          </w:p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12x table)</w:t>
            </w:r>
          </w:p>
          <w:p w:rsidR="007D7E9A" w:rsidRPr="002420EA" w:rsidRDefault="007D7E9A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025" w:type="dxa"/>
            <w:shd w:val="clear" w:color="auto" w:fill="B8CCE4" w:themeFill="accent1" w:themeFillTint="66"/>
          </w:tcPr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11</w:t>
            </w:r>
          </w:p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11xtable)</w:t>
            </w:r>
          </w:p>
          <w:p w:rsidR="00390A60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11</w:t>
            </w:r>
          </w:p>
          <w:p w:rsidR="007D7E9A" w:rsidRPr="002420EA" w:rsidRDefault="00390A60" w:rsidP="00390A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11x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6 x 7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(1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7xtable)</w:t>
            </w:r>
          </w:p>
          <w:p w:rsidR="00AB43E7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facts for up to 12 x 7</w:t>
            </w:r>
          </w:p>
          <w:p w:rsidR="007D7E9A" w:rsidRPr="002420EA" w:rsidRDefault="00AB43E7" w:rsidP="00AB43E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(2</w:t>
            </w:r>
            <w:r w:rsidRPr="002420EA">
              <w:rPr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2420EA">
              <w:rPr>
                <w:b/>
                <w:color w:val="000000" w:themeColor="text1"/>
                <w:sz w:val="24"/>
                <w:szCs w:val="24"/>
              </w:rPr>
              <w:t xml:space="preserve"> half of the 7x table)</w:t>
            </w:r>
          </w:p>
        </w:tc>
        <w:tc>
          <w:tcPr>
            <w:tcW w:w="2025" w:type="dxa"/>
            <w:shd w:val="clear" w:color="auto" w:fill="B8CCE4" w:themeFill="accent1" w:themeFillTint="66"/>
          </w:tcPr>
          <w:p w:rsidR="007D7E9A" w:rsidRPr="002420EA" w:rsidRDefault="00AB43E7" w:rsidP="007D7E9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Multiplication and division facts for up to 12 x 12</w:t>
            </w:r>
          </w:p>
        </w:tc>
      </w:tr>
      <w:tr w:rsidR="00237D4F" w:rsidTr="002420EA">
        <w:tc>
          <w:tcPr>
            <w:tcW w:w="2024" w:type="dxa"/>
            <w:shd w:val="clear" w:color="auto" w:fill="4F81BD" w:themeFill="accent1"/>
          </w:tcPr>
          <w:p w:rsidR="00237D4F" w:rsidRPr="002420EA" w:rsidRDefault="00237D4F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5</w:t>
            </w:r>
          </w:p>
        </w:tc>
        <w:tc>
          <w:tcPr>
            <w:tcW w:w="12150" w:type="dxa"/>
            <w:gridSpan w:val="6"/>
            <w:vMerge w:val="restart"/>
            <w:shd w:val="clear" w:color="auto" w:fill="B8CCE4" w:themeFill="accent1" w:themeFillTint="66"/>
          </w:tcPr>
          <w:p w:rsidR="00237D4F" w:rsidRPr="002420EA" w:rsidRDefault="00237D4F" w:rsidP="00237D4F">
            <w:pPr>
              <w:pStyle w:val="ListParagraph"/>
              <w:numPr>
                <w:ilvl w:val="0"/>
                <w:numId w:val="2"/>
              </w:numPr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Consolidation and practise of all multiplication and division facts up to 12 x 12</w:t>
            </w:r>
          </w:p>
          <w:p w:rsidR="00237D4F" w:rsidRPr="002420EA" w:rsidRDefault="00237D4F" w:rsidP="00237D4F">
            <w:pPr>
              <w:pStyle w:val="ListParagraph"/>
              <w:numPr>
                <w:ilvl w:val="0"/>
                <w:numId w:val="2"/>
              </w:numPr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Diagnosis of gaps</w:t>
            </w:r>
          </w:p>
          <w:p w:rsidR="00237D4F" w:rsidRPr="002420EA" w:rsidRDefault="00237D4F" w:rsidP="00237D4F">
            <w:pPr>
              <w:pStyle w:val="ListParagraph"/>
              <w:numPr>
                <w:ilvl w:val="0"/>
                <w:numId w:val="2"/>
              </w:numPr>
              <w:rPr>
                <w:b/>
                <w:color w:val="000000" w:themeColor="text1"/>
                <w:sz w:val="24"/>
                <w:szCs w:val="24"/>
              </w:rPr>
            </w:pPr>
            <w:r w:rsidRPr="002420EA">
              <w:rPr>
                <w:b/>
                <w:color w:val="000000" w:themeColor="text1"/>
                <w:sz w:val="24"/>
                <w:szCs w:val="24"/>
              </w:rPr>
              <w:t>Differentiated programme of support to plug gaps in times tables knowledge</w:t>
            </w:r>
          </w:p>
        </w:tc>
      </w:tr>
      <w:tr w:rsidR="00237D4F" w:rsidTr="002420EA">
        <w:tc>
          <w:tcPr>
            <w:tcW w:w="2024" w:type="dxa"/>
            <w:shd w:val="clear" w:color="auto" w:fill="4F81BD" w:themeFill="accent1"/>
          </w:tcPr>
          <w:p w:rsidR="00237D4F" w:rsidRPr="002420EA" w:rsidRDefault="00237D4F" w:rsidP="007D7E9A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2420EA">
              <w:rPr>
                <w:b/>
                <w:color w:val="FFFFFF" w:themeColor="background1"/>
                <w:sz w:val="36"/>
                <w:szCs w:val="36"/>
              </w:rPr>
              <w:t>Year 6</w:t>
            </w:r>
          </w:p>
        </w:tc>
        <w:tc>
          <w:tcPr>
            <w:tcW w:w="12150" w:type="dxa"/>
            <w:gridSpan w:val="6"/>
            <w:vMerge/>
            <w:shd w:val="clear" w:color="auto" w:fill="B8CCE4" w:themeFill="accent1" w:themeFillTint="66"/>
          </w:tcPr>
          <w:p w:rsidR="00237D4F" w:rsidRPr="0046446B" w:rsidRDefault="00237D4F" w:rsidP="007D7E9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D7E9A" w:rsidRPr="007D7E9A" w:rsidRDefault="007D7E9A" w:rsidP="007D7E9A">
      <w:pPr>
        <w:jc w:val="center"/>
        <w:rPr>
          <w:b/>
          <w:sz w:val="36"/>
          <w:szCs w:val="36"/>
        </w:rPr>
      </w:pPr>
    </w:p>
    <w:sectPr w:rsidR="007D7E9A" w:rsidRPr="007D7E9A" w:rsidSect="007D7E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F3716"/>
    <w:multiLevelType w:val="hybridMultilevel"/>
    <w:tmpl w:val="2740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A6843"/>
    <w:multiLevelType w:val="hybridMultilevel"/>
    <w:tmpl w:val="5ECAD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E9A"/>
    <w:rsid w:val="00237D4F"/>
    <w:rsid w:val="002420EA"/>
    <w:rsid w:val="00390A60"/>
    <w:rsid w:val="0046446B"/>
    <w:rsid w:val="004C48C4"/>
    <w:rsid w:val="007D7E9A"/>
    <w:rsid w:val="00AB43E7"/>
    <w:rsid w:val="00B016FE"/>
    <w:rsid w:val="00B03E3A"/>
    <w:rsid w:val="00D4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4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4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f061c1ae44f75a203af217be7093f1dc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44a87b0bd45b79ba3195db5fe1447f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CBEB9FE3-EB03-4D08-877F-FECBF29EE077}"/>
</file>

<file path=customXml/itemProps2.xml><?xml version="1.0" encoding="utf-8"?>
<ds:datastoreItem xmlns:ds="http://schemas.openxmlformats.org/officeDocument/2006/customXml" ds:itemID="{8A99E608-AA4B-43E1-B55D-F7BFA8CF02A9}"/>
</file>

<file path=customXml/itemProps3.xml><?xml version="1.0" encoding="utf-8"?>
<ds:datastoreItem xmlns:ds="http://schemas.openxmlformats.org/officeDocument/2006/customXml" ds:itemID="{514D6BF8-A1AC-4F4E-8F64-EF991FF575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itassne</cp:lastModifiedBy>
  <cp:revision>2</cp:revision>
  <dcterms:created xsi:type="dcterms:W3CDTF">2018-01-22T22:26:00Z</dcterms:created>
  <dcterms:modified xsi:type="dcterms:W3CDTF">2018-01-22T22:26:00Z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  <property fmtid="{D5CDD505-2E9C-101B-9397-08002B2CF9AE}" pid="3" name="Order">
    <vt:r8>745600</vt:r8>
  </property>
</Properties>
</file>